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>
        <w:rPr>
          <w:b/>
          <w:bCs/>
          <w:i/>
        </w:rPr>
        <w:t>7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0F4336" w:rsidRPr="00242E99" w:rsidRDefault="000F4336" w:rsidP="000F4336">
      <w:pPr>
        <w:jc w:val="both"/>
        <w:rPr>
          <w:b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обществената поръчка с  предмет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>ПО ОБОСОБЕНИ ПОЗИЦИИ, КАКТО СЛЕДВА:</w:t>
      </w:r>
    </w:p>
    <w:p w:rsidR="000F4336" w:rsidRPr="00242E99" w:rsidRDefault="000F4336" w:rsidP="000F4336">
      <w:pPr>
        <w:jc w:val="both"/>
      </w:pPr>
    </w:p>
    <w:p w:rsidR="000F4336" w:rsidRPr="00242E99" w:rsidRDefault="000F4336" w:rsidP="000F4336">
      <w:pPr>
        <w:jc w:val="both"/>
        <w:rPr>
          <w:b/>
        </w:rPr>
      </w:pPr>
      <w:r w:rsidRPr="00242E99">
        <w:rPr>
          <w:b/>
        </w:rPr>
        <w:t>ОБОСОБЕНА ПОЗИЦИЯ 1</w:t>
      </w:r>
    </w:p>
    <w:p w:rsidR="001E0CCF" w:rsidRPr="00FA7C07" w:rsidRDefault="001E0CCF" w:rsidP="001E0CCF">
      <w:pPr>
        <w:ind w:right="-296"/>
        <w:jc w:val="both"/>
      </w:pPr>
      <w:r w:rsidRPr="00FA7C07">
        <w:t>„Реконструкция на съществуваща отоплителна инсталация на курсантски корпус, студентско общежитие и спортен комплекс, находящ се на територията на ВВМУ „</w:t>
      </w:r>
      <w:proofErr w:type="spellStart"/>
      <w:r w:rsidRPr="00FA7C07">
        <w:t>Н.Й.Вапцаров</w:t>
      </w:r>
      <w:proofErr w:type="spellEnd"/>
      <w:r w:rsidRPr="00FA7C07">
        <w:t>“</w:t>
      </w:r>
    </w:p>
    <w:p w:rsidR="000F4336" w:rsidRPr="00242E99" w:rsidRDefault="001E0CCF" w:rsidP="000F4336">
      <w:pPr>
        <w:jc w:val="both"/>
      </w:pPr>
      <w:r w:rsidRPr="00242E99">
        <w:t xml:space="preserve"> </w:t>
      </w:r>
    </w:p>
    <w:p w:rsidR="000F4336" w:rsidRPr="00242E99" w:rsidRDefault="000F4336" w:rsidP="000F4336">
      <w:pPr>
        <w:jc w:val="both"/>
        <w:rPr>
          <w:b/>
        </w:rPr>
      </w:pPr>
      <w:r w:rsidRPr="00242E99">
        <w:rPr>
          <w:b/>
        </w:rPr>
        <w:t>ОБОСОБЕНА ПОЗИЦИЯ 2</w:t>
      </w:r>
    </w:p>
    <w:p w:rsidR="000F4336" w:rsidRPr="00242E99" w:rsidRDefault="000F4336" w:rsidP="000F4336">
      <w:pPr>
        <w:jc w:val="both"/>
      </w:pPr>
      <w:r w:rsidRPr="00242E99">
        <w:t>„Строителен надзор и инвеститорски контрол на строителните обекти по  позиция 1“</w:t>
      </w:r>
    </w:p>
    <w:p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:rsidR="000F4336" w:rsidRPr="001578D9" w:rsidRDefault="000F4336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92643">
        <w:rPr>
          <w:lang w:val="ru-RU" w:eastAsia="en-US"/>
        </w:rPr>
        <w:t>1.Предлагаме срок за изпълнение ............. (словом: ........) календарни дни.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3.Валидността на нашето предложение ще бъде </w:t>
      </w:r>
      <w:r w:rsidRPr="00092643">
        <w:rPr>
          <w:lang w:val="ru-RU" w:eastAsia="en-US"/>
        </w:rPr>
        <w:t>150 дни от крайния срок за подаване на оферти</w:t>
      </w:r>
      <w:r w:rsidRPr="001578D9">
        <w:rPr>
          <w:lang w:val="ru-RU" w:eastAsia="en-US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0F4336" w:rsidRPr="001578D9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4.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:rsidR="000F4336" w:rsidRPr="001578D9" w:rsidRDefault="000F4336" w:rsidP="000F4336">
      <w:pPr>
        <w:ind w:right="-2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5.Предлагаме следните гаранционни срокове, след въвеждането на обекта в експлоатация, а именно: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CC5829" w:rsidRDefault="000F4336" w:rsidP="000F4336">
      <w:pPr>
        <w:ind w:right="-31" w:firstLine="720"/>
        <w:jc w:val="both"/>
        <w:rPr>
          <w:highlight w:val="yellow"/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A47917">
        <w:rPr>
          <w:lang w:val="ru-RU" w:eastAsia="en-US"/>
        </w:rPr>
        <w:t>Забележка : Предложеният  гаранционен срок на изпълнени строителни и монтажни работи не трябва да бъдe по-кратък от предвиденият за този вид СМР срок в чл. 20, ал. 4 от Наредба № 2/31.07.2003 г. на МРРБ за въвеждане в експлоатация на строежите в Република България и минимални  гаранционни срокове за изпълнение строителни и монтажни работи, съоръжения и строителни обекти.</w:t>
      </w:r>
    </w:p>
    <w:p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412716">
        <w:rPr>
          <w:lang w:val="ru-RU" w:eastAsia="en-US"/>
        </w:rPr>
        <w:t>5.1. Срокът за реакция за отстраняване на дефекти в периода на поетия гаранционен срок е …………… дни  .</w:t>
      </w:r>
      <w:r w:rsidRPr="001578D9">
        <w:rPr>
          <w:lang w:val="ru-RU" w:eastAsia="en-US"/>
        </w:rPr>
        <w:t xml:space="preserve">   </w:t>
      </w:r>
    </w:p>
    <w:p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1578D9">
        <w:rPr>
          <w:lang w:val="ru-RU" w:eastAsia="en-US"/>
        </w:rPr>
        <w:t>( не по- дълъг от 5 работни дни  и 1 ден за екстремни случаи) .</w:t>
      </w:r>
    </w:p>
    <w:p w:rsidR="000F4336" w:rsidRPr="001578D9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>6.</w:t>
      </w:r>
      <w:r>
        <w:rPr>
          <w:lang w:val="ru-RU" w:eastAsia="en-US"/>
        </w:rPr>
        <w:t>П</w:t>
      </w:r>
      <w:r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:rsidR="000F4336" w:rsidRPr="001578D9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и количествени сметки;</w:t>
      </w:r>
    </w:p>
    <w:p w:rsidR="000F4336" w:rsidRPr="001578D9" w:rsidRDefault="000F4336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 xml:space="preserve">б. Изпълнение на </w:t>
      </w:r>
      <w:r>
        <w:rPr>
          <w:sz w:val="24"/>
          <w:szCs w:val="24"/>
          <w:lang w:val="ru-RU" w:eastAsia="en-US"/>
        </w:rPr>
        <w:t>дейностите, описани в техническата</w:t>
      </w:r>
      <w:r w:rsidRPr="001578D9">
        <w:rPr>
          <w:sz w:val="24"/>
          <w:szCs w:val="24"/>
          <w:lang w:val="ru-RU" w:eastAsia="en-US"/>
        </w:rPr>
        <w:t xml:space="preserve"> спецификаци</w:t>
      </w:r>
      <w:r>
        <w:rPr>
          <w:sz w:val="24"/>
          <w:szCs w:val="24"/>
          <w:lang w:val="ru-RU" w:eastAsia="en-US"/>
        </w:rPr>
        <w:t>я</w:t>
      </w:r>
      <w:r w:rsidRPr="001578D9">
        <w:rPr>
          <w:sz w:val="24"/>
          <w:szCs w:val="24"/>
          <w:lang w:val="ru-RU" w:eastAsia="en-US"/>
        </w:rPr>
        <w:t>, в сроковете, съгласно приложен график за изпълнение.</w:t>
      </w:r>
    </w:p>
    <w:p w:rsidR="000F4336" w:rsidRPr="001578D9" w:rsidRDefault="000F4336" w:rsidP="000F4336">
      <w:pPr>
        <w:pStyle w:val="BodyText3"/>
        <w:ind w:firstLine="720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7. Прилагаме следните приложения към Техническата оферта:</w:t>
      </w:r>
    </w:p>
    <w:p w:rsidR="000F4336" w:rsidRPr="00897C10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1578D9">
        <w:rPr>
          <w:lang w:val="ru-RU" w:eastAsia="en-US"/>
        </w:rPr>
        <w:tab/>
      </w:r>
      <w:r w:rsidRPr="00897C10">
        <w:rPr>
          <w:lang w:val="ru-RU" w:eastAsia="en-US"/>
        </w:rPr>
        <w:t>- План - график за  организация  на изпълнение на СМР ;</w:t>
      </w:r>
    </w:p>
    <w:p w:rsidR="000F4336" w:rsidRPr="00897C10" w:rsidRDefault="000F4336" w:rsidP="000F4336">
      <w:pPr>
        <w:jc w:val="both"/>
        <w:rPr>
          <w:lang w:val="ru-RU" w:eastAsia="en-US"/>
        </w:rPr>
      </w:pPr>
      <w:r w:rsidRPr="00897C10">
        <w:rPr>
          <w:lang w:val="ru-RU" w:eastAsia="en-US"/>
        </w:rPr>
        <w:lastRenderedPageBreak/>
        <w:tab/>
        <w:t>8.За всички основни материали и оборудване представяме информация за произхода и  гаранционните срокове  от производителите в  следната таблица:</w:t>
      </w:r>
    </w:p>
    <w:p w:rsidR="000F4336" w:rsidRPr="00897C10" w:rsidRDefault="000F4336" w:rsidP="000F4336">
      <w:pPr>
        <w:jc w:val="both"/>
        <w:rPr>
          <w:lang w:val="ru-RU" w:eastAsia="en-US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701"/>
        <w:gridCol w:w="1843"/>
      </w:tblGrid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№ по ред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Материал/ вид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оборудване</w:t>
            </w: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Страна   на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произход</w:t>
            </w: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(фирма)</w:t>
            </w: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bookmarkStart w:id="0" w:name="_GoBack"/>
            <w:bookmarkEnd w:id="0"/>
            <w:r w:rsidRPr="00897C10">
              <w:rPr>
                <w:lang w:val="ru-RU" w:eastAsia="en-US"/>
              </w:rPr>
              <w:t>Гаранция от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производителя</w:t>
            </w:r>
          </w:p>
        </w:tc>
      </w:tr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1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</w:tr>
      <w:tr w:rsidR="00684D20" w:rsidRPr="001578D9" w:rsidTr="00684D20">
        <w:tc>
          <w:tcPr>
            <w:tcW w:w="709" w:type="dxa"/>
          </w:tcPr>
          <w:p w:rsidR="00684D20" w:rsidRPr="001578D9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2</w:t>
            </w:r>
          </w:p>
        </w:tc>
        <w:tc>
          <w:tcPr>
            <w:tcW w:w="1559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</w:tr>
    </w:tbl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>9.</w:t>
      </w:r>
      <w:r w:rsidRPr="00215963">
        <w:rPr>
          <w:lang w:val="ru-RU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Pr="00897C10">
        <w:rPr>
          <w:lang w:val="ru-RU" w:eastAsia="en-US"/>
        </w:rPr>
        <w:t>гаранция за изпълнение в размер на 2 (два ) % от стойността на поръчката без ДДС.</w:t>
      </w:r>
    </w:p>
    <w:p w:rsidR="000F4336" w:rsidRDefault="000F4336" w:rsidP="000F4336">
      <w:pPr>
        <w:jc w:val="both"/>
        <w:rPr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3E0158"/>
    <w:rsid w:val="00684D20"/>
    <w:rsid w:val="008F1DD4"/>
    <w:rsid w:val="009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2016-12-07T13:35:00Z</dcterms:created>
  <dcterms:modified xsi:type="dcterms:W3CDTF">2016-12-20T10:53:00Z</dcterms:modified>
</cp:coreProperties>
</file>