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D" w:rsidRPr="001E3A03" w:rsidRDefault="00A74C2D" w:rsidP="00A74C2D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2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A74C2D" w:rsidRPr="001E3A03" w:rsidRDefault="00A74C2D" w:rsidP="00A74C2D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A74C2D" w:rsidRPr="001E3A03" w:rsidRDefault="00A74C2D" w:rsidP="00A74C2D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A74C2D" w:rsidRPr="001E3A03" w:rsidRDefault="00A74C2D" w:rsidP="00A74C2D">
      <w:pPr>
        <w:shd w:val="clear" w:color="auto" w:fill="FFFFFF"/>
        <w:spacing w:line="276" w:lineRule="auto"/>
        <w:rPr>
          <w:i/>
        </w:rPr>
      </w:pPr>
    </w:p>
    <w:p w:rsidR="00A74C2D" w:rsidRDefault="00A74C2D" w:rsidP="009116C7">
      <w:pPr>
        <w:jc w:val="both"/>
        <w:rPr>
          <w:b/>
        </w:rPr>
      </w:pPr>
      <w:r w:rsidRPr="001E3A03">
        <w:t>ЕИК/БУЛСТАТ ..........................................- участник в процедура за възлагане на обществена поръчка с предмет:</w:t>
      </w:r>
      <w:r w:rsidRPr="00F7790A">
        <w:rPr>
          <w:b/>
        </w:rPr>
        <w:t xml:space="preserve"> </w:t>
      </w:r>
    </w:p>
    <w:p w:rsidR="009116C7" w:rsidRPr="00F7790A" w:rsidRDefault="00420DFF" w:rsidP="009116C7">
      <w:pPr>
        <w:jc w:val="both"/>
      </w:pPr>
      <w:r>
        <w:t xml:space="preserve">                </w:t>
      </w:r>
      <w:bookmarkStart w:id="0" w:name="_GoBack"/>
      <w:bookmarkEnd w:id="0"/>
      <w:r w:rsidR="009116C7" w:rsidRPr="009116C7">
        <w:t>„</w:t>
      </w:r>
      <w:r>
        <w:t>Д</w:t>
      </w:r>
      <w:r w:rsidR="009116C7" w:rsidRPr="009116C7">
        <w:t xml:space="preserve">оставка на  </w:t>
      </w:r>
      <w:r>
        <w:t>компютърна техника“</w:t>
      </w:r>
      <w:r w:rsidR="009116C7" w:rsidRPr="009116C7">
        <w:t xml:space="preserve">  по обособени позиции</w:t>
      </w:r>
    </w:p>
    <w:p w:rsidR="00A74C2D" w:rsidRPr="00F15EAF" w:rsidRDefault="00A74C2D" w:rsidP="00A74C2D">
      <w:pPr>
        <w:widowControl w:val="0"/>
        <w:autoSpaceDE w:val="0"/>
        <w:autoSpaceDN w:val="0"/>
        <w:adjustRightInd w:val="0"/>
        <w:ind w:firstLine="993"/>
        <w:rPr>
          <w:color w:val="000000"/>
          <w:lang w:val="ru-RU"/>
        </w:rPr>
      </w:pPr>
      <w:r>
        <w:rPr>
          <w:color w:val="000000"/>
          <w:lang w:val="ru-RU"/>
        </w:rPr>
        <w:t xml:space="preserve">1. Съм  запознат  и изразявам </w:t>
      </w:r>
      <w:r w:rsidRPr="00F15EAF">
        <w:rPr>
          <w:color w:val="000000"/>
          <w:lang w:val="ru-RU"/>
        </w:rPr>
        <w:t xml:space="preserve"> съ</w:t>
      </w:r>
      <w:r w:rsidRPr="00F15EAF">
        <w:rPr>
          <w:color w:val="000000"/>
          <w:spacing w:val="-12"/>
          <w:lang w:val="ru-RU"/>
        </w:rPr>
        <w:t>г</w:t>
      </w:r>
      <w:r w:rsidRPr="00F15EAF">
        <w:rPr>
          <w:color w:val="000000"/>
          <w:lang w:val="ru-RU"/>
        </w:rPr>
        <w:t>ласие с кл</w:t>
      </w:r>
      <w:r w:rsidRPr="00F15EAF">
        <w:rPr>
          <w:color w:val="000000"/>
          <w:spacing w:val="-12"/>
          <w:lang w:val="ru-RU"/>
        </w:rPr>
        <w:t>а</w:t>
      </w:r>
      <w:r w:rsidRPr="00F15EAF">
        <w:rPr>
          <w:color w:val="000000"/>
          <w:lang w:val="ru-RU"/>
        </w:rPr>
        <w:t>узите на прил</w:t>
      </w:r>
      <w:r w:rsidRPr="00F15EAF">
        <w:rPr>
          <w:color w:val="000000"/>
          <w:spacing w:val="-6"/>
          <w:lang w:val="ru-RU"/>
        </w:rPr>
        <w:t>о</w:t>
      </w:r>
      <w:r w:rsidRPr="00F15EAF">
        <w:rPr>
          <w:color w:val="000000"/>
          <w:spacing w:val="-3"/>
          <w:lang w:val="ru-RU"/>
        </w:rPr>
        <w:t>ж</w:t>
      </w:r>
      <w:r w:rsidRPr="00F15EAF">
        <w:rPr>
          <w:color w:val="000000"/>
          <w:lang w:val="ru-RU"/>
        </w:rPr>
        <w:t>ения пр</w:t>
      </w:r>
      <w:r w:rsidRPr="00F15EAF">
        <w:rPr>
          <w:color w:val="000000"/>
          <w:spacing w:val="3"/>
          <w:lang w:val="ru-RU"/>
        </w:rPr>
        <w:t>о</w:t>
      </w:r>
      <w:r w:rsidRPr="00F15EAF">
        <w:rPr>
          <w:color w:val="000000"/>
          <w:lang w:val="ru-RU"/>
        </w:rPr>
        <w:t>е</w:t>
      </w:r>
      <w:r w:rsidRPr="00F15EAF">
        <w:rPr>
          <w:color w:val="000000"/>
          <w:spacing w:val="-3"/>
          <w:lang w:val="ru-RU"/>
        </w:rPr>
        <w:t>к</w:t>
      </w:r>
      <w:r w:rsidRPr="00F15EAF">
        <w:rPr>
          <w:color w:val="000000"/>
          <w:lang w:val="ru-RU"/>
        </w:rPr>
        <w:t>т на до</w:t>
      </w:r>
      <w:r w:rsidRPr="00F15EAF">
        <w:rPr>
          <w:color w:val="000000"/>
          <w:spacing w:val="-6"/>
          <w:lang w:val="ru-RU"/>
        </w:rPr>
        <w:t>г</w:t>
      </w:r>
      <w:r w:rsidRPr="00F15EAF">
        <w:rPr>
          <w:color w:val="000000"/>
          <w:lang w:val="ru-RU"/>
        </w:rPr>
        <w:t>о</w:t>
      </w:r>
      <w:r w:rsidRPr="00F15EAF">
        <w:rPr>
          <w:color w:val="000000"/>
          <w:spacing w:val="-2"/>
          <w:lang w:val="ru-RU"/>
        </w:rPr>
        <w:t>в</w:t>
      </w:r>
      <w:r w:rsidRPr="00F15EAF">
        <w:rPr>
          <w:color w:val="000000"/>
          <w:lang w:val="ru-RU"/>
        </w:rPr>
        <w:t>ор;</w:t>
      </w:r>
    </w:p>
    <w:p w:rsidR="00A74C2D" w:rsidRPr="00F15EAF" w:rsidRDefault="002B0DB4" w:rsidP="00A74C2D">
      <w:pPr>
        <w:widowControl w:val="0"/>
        <w:autoSpaceDE w:val="0"/>
        <w:autoSpaceDN w:val="0"/>
        <w:adjustRightInd w:val="0"/>
        <w:ind w:right="78" w:firstLine="97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2</w:t>
      </w:r>
      <w:r w:rsidR="00A74C2D">
        <w:rPr>
          <w:color w:val="000000"/>
          <w:lang w:val="ru-RU"/>
        </w:rPr>
        <w:t>.</w:t>
      </w:r>
      <w:r w:rsidR="00420DFF">
        <w:rPr>
          <w:color w:val="000000"/>
          <w:lang w:val="ru-RU"/>
        </w:rPr>
        <w:t xml:space="preserve"> </w:t>
      </w:r>
      <w:r w:rsidR="00A74C2D">
        <w:rPr>
          <w:color w:val="000000"/>
          <w:lang w:val="ru-RU"/>
        </w:rPr>
        <w:t>П</w:t>
      </w:r>
      <w:r w:rsidR="00A74C2D" w:rsidRPr="00F15EAF">
        <w:rPr>
          <w:color w:val="000000"/>
          <w:lang w:val="ru-RU"/>
        </w:rPr>
        <w:t>ри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из</w:t>
      </w:r>
      <w:r w:rsidR="00A74C2D" w:rsidRPr="00F15EAF">
        <w:rPr>
          <w:color w:val="000000"/>
          <w:spacing w:val="-6"/>
          <w:lang w:val="ru-RU"/>
        </w:rPr>
        <w:t>г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яне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офе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с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спазени задъл</w:t>
      </w:r>
      <w:r w:rsidR="00A74C2D" w:rsidRPr="00F15EAF">
        <w:rPr>
          <w:color w:val="000000"/>
          <w:spacing w:val="-3"/>
          <w:lang w:val="ru-RU"/>
        </w:rPr>
        <w:t>ж</w:t>
      </w:r>
      <w:r w:rsidR="00A74C2D" w:rsidRPr="00F15EAF">
        <w:rPr>
          <w:color w:val="000000"/>
          <w:lang w:val="ru-RU"/>
        </w:rPr>
        <w:t>ения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а, с</w:t>
      </w:r>
      <w:r w:rsidR="00A74C2D" w:rsidRPr="00F15EAF">
        <w:rPr>
          <w:color w:val="000000"/>
          <w:spacing w:val="-6"/>
          <w:lang w:val="ru-RU"/>
        </w:rPr>
        <w:t>в</w:t>
      </w:r>
      <w:r w:rsidR="00A74C2D" w:rsidRPr="00F15EAF">
        <w:rPr>
          <w:color w:val="000000"/>
          <w:lang w:val="ru-RU"/>
        </w:rPr>
        <w:t>ъ</w:t>
      </w:r>
      <w:r w:rsidR="00A74C2D" w:rsidRPr="00F15EAF">
        <w:rPr>
          <w:color w:val="000000"/>
          <w:spacing w:val="3"/>
          <w:lang w:val="ru-RU"/>
        </w:rPr>
        <w:t>р</w:t>
      </w:r>
      <w:r w:rsidR="00A74C2D" w:rsidRPr="00F15EAF">
        <w:rPr>
          <w:color w:val="000000"/>
          <w:lang w:val="ru-RU"/>
        </w:rPr>
        <w:t>зани с данъци 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сигуровки,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опаз</w:t>
      </w:r>
      <w:r w:rsidR="00A74C2D" w:rsidRPr="00F15EAF">
        <w:rPr>
          <w:color w:val="000000"/>
          <w:spacing w:val="-3"/>
          <w:lang w:val="ru-RU"/>
        </w:rPr>
        <w:t>в</w:t>
      </w:r>
      <w:r w:rsidR="00A74C2D" w:rsidRPr="00F15EAF">
        <w:rPr>
          <w:color w:val="000000"/>
          <w:lang w:val="ru-RU"/>
        </w:rPr>
        <w:t>ане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о</w:t>
      </w:r>
      <w:r w:rsidR="00A74C2D" w:rsidRPr="00F15EAF">
        <w:rPr>
          <w:color w:val="000000"/>
          <w:spacing w:val="-12"/>
          <w:lang w:val="ru-RU"/>
        </w:rPr>
        <w:t>к</w:t>
      </w:r>
      <w:r w:rsidR="00A74C2D" w:rsidRPr="00F15EAF">
        <w:rPr>
          <w:color w:val="000000"/>
          <w:spacing w:val="-3"/>
          <w:lang w:val="ru-RU"/>
        </w:rPr>
        <w:t>о</w:t>
      </w:r>
      <w:r w:rsidR="00A74C2D" w:rsidRPr="00F15EAF">
        <w:rPr>
          <w:color w:val="000000"/>
          <w:lang w:val="ru-RU"/>
        </w:rPr>
        <w:t>лн</w:t>
      </w:r>
      <w:r w:rsidR="00A74C2D" w:rsidRPr="00F15EAF">
        <w:rPr>
          <w:color w:val="000000"/>
          <w:spacing w:val="-6"/>
          <w:lang w:val="ru-RU"/>
        </w:rPr>
        <w:t>а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ср</w:t>
      </w:r>
      <w:r w:rsidR="00A74C2D" w:rsidRPr="00F15EAF">
        <w:rPr>
          <w:color w:val="000000"/>
          <w:spacing w:val="-3"/>
          <w:lang w:val="ru-RU"/>
        </w:rPr>
        <w:t>е</w:t>
      </w:r>
      <w:r w:rsidR="00A74C2D" w:rsidRPr="00F15EAF">
        <w:rPr>
          <w:color w:val="000000"/>
          <w:lang w:val="ru-RU"/>
        </w:rPr>
        <w:t>да,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закрила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зае</w:t>
      </w:r>
      <w:r w:rsidR="00A74C2D" w:rsidRPr="00F15EAF">
        <w:rPr>
          <w:color w:val="000000"/>
          <w:spacing w:val="-3"/>
          <w:lang w:val="ru-RU"/>
        </w:rPr>
        <w:t>т</w:t>
      </w:r>
      <w:r w:rsidR="00A74C2D" w:rsidRPr="00F15EAF">
        <w:rPr>
          <w:color w:val="000000"/>
          <w:spacing w:val="6"/>
          <w:lang w:val="ru-RU"/>
        </w:rPr>
        <w:t>о</w:t>
      </w:r>
      <w:r w:rsidR="00A74C2D" w:rsidRPr="00F15EAF">
        <w:rPr>
          <w:color w:val="000000"/>
          <w:lang w:val="ru-RU"/>
        </w:rPr>
        <w:t>ст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и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условия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lang w:val="ru-RU"/>
        </w:rPr>
        <w:t>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lang w:val="ru-RU"/>
        </w:rPr>
        <w:t>на</w:t>
      </w:r>
      <w:r w:rsidR="00A74C2D" w:rsidRPr="00F15EAF">
        <w:rPr>
          <w:color w:val="000000"/>
          <w:spacing w:val="1"/>
          <w:lang w:val="ru-RU"/>
        </w:rPr>
        <w:t xml:space="preserve"> </w:t>
      </w:r>
      <w:r w:rsidR="00A74C2D" w:rsidRPr="00F15EAF">
        <w:rPr>
          <w:color w:val="000000"/>
          <w:spacing w:val="3"/>
          <w:lang w:val="ru-RU"/>
        </w:rPr>
        <w:t>т</w:t>
      </w:r>
      <w:r w:rsidR="00A74C2D" w:rsidRPr="00F15EAF">
        <w:rPr>
          <w:color w:val="000000"/>
          <w:spacing w:val="-3"/>
          <w:lang w:val="ru-RU"/>
        </w:rPr>
        <w:t>р</w:t>
      </w:r>
      <w:r w:rsidR="00A74C2D" w:rsidRPr="00F15EAF">
        <w:rPr>
          <w:color w:val="000000"/>
          <w:spacing w:val="-15"/>
          <w:lang w:val="ru-RU"/>
        </w:rPr>
        <w:t>у</w:t>
      </w:r>
      <w:r w:rsidR="00A74C2D" w:rsidRPr="00F15EAF">
        <w:rPr>
          <w:color w:val="000000"/>
          <w:lang w:val="ru-RU"/>
        </w:rPr>
        <w:t>д</w:t>
      </w:r>
      <w:r w:rsidR="00A74C2D">
        <w:rPr>
          <w:color w:val="000000"/>
          <w:lang w:val="ru-RU"/>
        </w:rPr>
        <w:t xml:space="preserve"> .</w:t>
      </w:r>
    </w:p>
    <w:p w:rsidR="00A74C2D" w:rsidRPr="00F649F9" w:rsidRDefault="00F649F9" w:rsidP="00F649F9">
      <w:pPr>
        <w:shd w:val="clear" w:color="auto" w:fill="FFFFFF"/>
        <w:spacing w:line="276" w:lineRule="auto"/>
        <w:jc w:val="both"/>
      </w:pPr>
      <w:r>
        <w:rPr>
          <w:lang w:val="en-US"/>
        </w:rPr>
        <w:t xml:space="preserve">                </w:t>
      </w:r>
      <w:r w:rsidRPr="00F649F9">
        <w:rPr>
          <w:lang w:val="en-US"/>
        </w:rPr>
        <w:t>3</w:t>
      </w:r>
      <w:r w:rsidRPr="00F649F9">
        <w:t xml:space="preserve">. Декларирам, че доставените изделия отговарят на съответните </w:t>
      </w:r>
      <w:proofErr w:type="gramStart"/>
      <w:r w:rsidRPr="00F649F9">
        <w:t>изисква</w:t>
      </w:r>
      <w:r w:rsidR="00420DFF">
        <w:t>ния</w:t>
      </w:r>
      <w:r w:rsidRPr="00F649F9">
        <w:t xml:space="preserve">  ,</w:t>
      </w:r>
      <w:proofErr w:type="gramEnd"/>
      <w:r w:rsidRPr="00F649F9">
        <w:t xml:space="preserve"> посочени в техническата спецификация на позицията по която участвам.</w:t>
      </w:r>
    </w:p>
    <w:p w:rsidR="00A74C2D" w:rsidRDefault="00A74C2D" w:rsidP="00A74C2D">
      <w:pPr>
        <w:pStyle w:val="Heading2"/>
        <w:keepNext w:val="0"/>
        <w:jc w:val="left"/>
        <w:rPr>
          <w:b w:val="0"/>
          <w:i/>
          <w:szCs w:val="28"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p w:rsidR="00A74C2D" w:rsidRPr="001E3A03" w:rsidRDefault="00A74C2D" w:rsidP="00A74C2D">
      <w:pPr>
        <w:shd w:val="clear" w:color="auto" w:fill="FFFFFF"/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B57960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A74C2D" w:rsidRPr="00A049A7" w:rsidTr="00933D45">
        <w:tc>
          <w:tcPr>
            <w:tcW w:w="4810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A74C2D" w:rsidRPr="00B57960" w:rsidRDefault="00A74C2D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E2"/>
    <w:rsid w:val="000C59E2"/>
    <w:rsid w:val="002B0DB4"/>
    <w:rsid w:val="003E0158"/>
    <w:rsid w:val="00420DFF"/>
    <w:rsid w:val="009116C7"/>
    <w:rsid w:val="0094270B"/>
    <w:rsid w:val="00A74C2D"/>
    <w:rsid w:val="00DF7473"/>
    <w:rsid w:val="00F6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1F3978-E62C-4DFC-8C4B-86D434A0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4C2D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74C2D"/>
    <w:rPr>
      <w:rFonts w:ascii="Times New Roman" w:eastAsia="Times New Roman" w:hAnsi="Times New Roman" w:cs="Times New Roman"/>
      <w:b/>
      <w:sz w:val="28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2016-12-07T13:28:00Z</dcterms:created>
  <dcterms:modified xsi:type="dcterms:W3CDTF">2017-05-25T07:14:00Z</dcterms:modified>
</cp:coreProperties>
</file>