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Pr="00C43C84" w:rsidRDefault="006B7408" w:rsidP="006B7408">
      <w:pPr>
        <w:tabs>
          <w:tab w:val="left" w:pos="0"/>
        </w:tabs>
        <w:jc w:val="center"/>
      </w:pPr>
      <w:r>
        <w:rPr>
          <w:b/>
          <w:color w:val="000000"/>
        </w:rPr>
        <w:t xml:space="preserve">                                                                                                          </w:t>
      </w:r>
      <w:r w:rsidR="000F4336" w:rsidRPr="00F81924">
        <w:rPr>
          <w:b/>
          <w:color w:val="000000"/>
        </w:rPr>
        <w:t>Образец</w:t>
      </w:r>
      <w:r w:rsidR="000F4336">
        <w:rPr>
          <w:b/>
          <w:color w:val="000000"/>
        </w:rPr>
        <w:t xml:space="preserve"> </w:t>
      </w:r>
      <w:r w:rsidR="000F4336" w:rsidRPr="00C43C84">
        <w:rPr>
          <w:b/>
          <w:bCs/>
          <w:i/>
        </w:rPr>
        <w:t xml:space="preserve"> </w:t>
      </w:r>
      <w:r w:rsidR="000F4336" w:rsidRPr="006B7408">
        <w:rPr>
          <w:b/>
          <w:bCs/>
        </w:rPr>
        <w:t>№</w:t>
      </w:r>
      <w:r w:rsidRPr="006B7408">
        <w:rPr>
          <w:b/>
          <w:bCs/>
        </w:rPr>
        <w:t>5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6B7408" w:rsidRPr="00727CA3" w:rsidRDefault="000F4336" w:rsidP="006B7408">
      <w:pPr>
        <w:spacing w:after="120"/>
        <w:jc w:val="both"/>
        <w:rPr>
          <w:color w:val="000000"/>
          <w:kern w:val="24"/>
          <w:lang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6B7408">
        <w:rPr>
          <w:lang w:val="ru-RU" w:eastAsia="en-US"/>
        </w:rPr>
        <w:t>обществената поръчка с  предмет:</w:t>
      </w:r>
      <w:r w:rsidR="006B7408" w:rsidRPr="006B7408">
        <w:rPr>
          <w:color w:val="000000"/>
          <w:kern w:val="24"/>
          <w:lang w:eastAsia="en-US"/>
        </w:rPr>
        <w:t xml:space="preserve"> </w:t>
      </w:r>
      <w:r w:rsidR="006B7408" w:rsidRPr="00727CA3">
        <w:rPr>
          <w:color w:val="000000"/>
          <w:kern w:val="24"/>
          <w:lang w:eastAsia="en-US"/>
        </w:rPr>
        <w:t>„</w:t>
      </w:r>
      <w:r w:rsidR="006B7408" w:rsidRPr="00727CA3">
        <w:rPr>
          <w:rFonts w:hint="eastAsia"/>
          <w:color w:val="000000"/>
          <w:kern w:val="24"/>
          <w:lang w:eastAsia="en-US"/>
        </w:rPr>
        <w:t>Доставка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на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материали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и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услуги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за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поддръжка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на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казармено</w:t>
      </w:r>
      <w:r w:rsidR="006B7408" w:rsidRPr="00727CA3">
        <w:rPr>
          <w:color w:val="000000"/>
          <w:kern w:val="24"/>
          <w:lang w:eastAsia="en-US"/>
        </w:rPr>
        <w:t>-</w:t>
      </w:r>
      <w:r w:rsidR="006B7408" w:rsidRPr="00727CA3">
        <w:rPr>
          <w:rFonts w:hint="eastAsia"/>
          <w:color w:val="000000"/>
          <w:kern w:val="24"/>
          <w:lang w:eastAsia="en-US"/>
        </w:rPr>
        <w:t>жилищния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фонд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във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ВВМУ</w:t>
      </w:r>
      <w:r w:rsidR="006B7408" w:rsidRPr="00727CA3">
        <w:rPr>
          <w:color w:val="000000"/>
          <w:kern w:val="24"/>
          <w:lang w:eastAsia="en-US"/>
        </w:rPr>
        <w:t xml:space="preserve"> “</w:t>
      </w:r>
      <w:r w:rsidR="006B7408" w:rsidRPr="00727CA3">
        <w:rPr>
          <w:rFonts w:hint="eastAsia"/>
          <w:color w:val="000000"/>
          <w:kern w:val="24"/>
          <w:lang w:eastAsia="en-US"/>
        </w:rPr>
        <w:t>Н</w:t>
      </w:r>
      <w:r w:rsidR="006B7408" w:rsidRPr="00727CA3">
        <w:rPr>
          <w:color w:val="000000"/>
          <w:kern w:val="24"/>
          <w:lang w:eastAsia="en-US"/>
        </w:rPr>
        <w:t>.</w:t>
      </w:r>
      <w:r w:rsidR="006B7408" w:rsidRPr="00727CA3">
        <w:rPr>
          <w:rFonts w:hint="eastAsia"/>
          <w:color w:val="000000"/>
          <w:kern w:val="24"/>
          <w:lang w:eastAsia="en-US"/>
        </w:rPr>
        <w:t>Й</w:t>
      </w:r>
      <w:r w:rsidR="006B7408" w:rsidRPr="00727CA3">
        <w:rPr>
          <w:color w:val="000000"/>
          <w:kern w:val="24"/>
          <w:lang w:eastAsia="en-US"/>
        </w:rPr>
        <w:t xml:space="preserve">. </w:t>
      </w:r>
      <w:r w:rsidR="006B7408" w:rsidRPr="00727CA3">
        <w:rPr>
          <w:rFonts w:hint="eastAsia"/>
          <w:color w:val="000000"/>
          <w:kern w:val="24"/>
          <w:lang w:eastAsia="en-US"/>
        </w:rPr>
        <w:t>Вапцаров”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по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следните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обособени</w:t>
      </w:r>
      <w:r w:rsidR="006B7408" w:rsidRPr="00727CA3">
        <w:rPr>
          <w:color w:val="000000"/>
          <w:kern w:val="24"/>
          <w:lang w:eastAsia="en-US"/>
        </w:rPr>
        <w:t xml:space="preserve"> </w:t>
      </w:r>
      <w:r w:rsidR="006B7408" w:rsidRPr="00727CA3">
        <w:rPr>
          <w:rFonts w:hint="eastAsia"/>
          <w:color w:val="000000"/>
          <w:kern w:val="24"/>
          <w:lang w:eastAsia="en-US"/>
        </w:rPr>
        <w:t>позиции</w:t>
      </w:r>
      <w:r w:rsidR="006B7408" w:rsidRPr="00727CA3">
        <w:rPr>
          <w:color w:val="000000"/>
          <w:kern w:val="24"/>
          <w:lang w:eastAsia="en-US"/>
        </w:rPr>
        <w:t>:</w:t>
      </w:r>
    </w:p>
    <w:p w:rsidR="006B7408" w:rsidRPr="00727CA3" w:rsidRDefault="006B7408" w:rsidP="006B7408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1 - </w:t>
      </w:r>
      <w:r w:rsidRPr="00727CA3">
        <w:rPr>
          <w:rFonts w:hint="eastAsia"/>
          <w:color w:val="000000"/>
          <w:kern w:val="24"/>
          <w:lang w:eastAsia="en-US"/>
        </w:rPr>
        <w:t>Строителни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6B7408" w:rsidRPr="00727CA3" w:rsidRDefault="006B7408" w:rsidP="006B7408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 2 - </w:t>
      </w:r>
      <w:r w:rsidRPr="00727CA3">
        <w:rPr>
          <w:rFonts w:hint="eastAsia"/>
          <w:color w:val="000000"/>
          <w:kern w:val="24"/>
          <w:lang w:eastAsia="en-US"/>
        </w:rPr>
        <w:t>В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К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6B7408" w:rsidRPr="00727CA3" w:rsidRDefault="006B7408" w:rsidP="006B7408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3 - </w:t>
      </w:r>
      <w:r w:rsidRPr="00727CA3">
        <w:rPr>
          <w:rFonts w:hint="eastAsia"/>
          <w:color w:val="000000"/>
          <w:kern w:val="24"/>
          <w:lang w:eastAsia="en-US"/>
        </w:rPr>
        <w:t>Електрически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6B7408" w:rsidRPr="00727CA3" w:rsidRDefault="006B7408" w:rsidP="006B7408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4 - </w:t>
      </w:r>
      <w:r w:rsidRPr="00727CA3">
        <w:rPr>
          <w:rFonts w:hint="eastAsia"/>
          <w:color w:val="000000"/>
          <w:kern w:val="24"/>
          <w:lang w:eastAsia="en-US"/>
        </w:rPr>
        <w:t>Дърводелски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услуги</w:t>
      </w:r>
      <w:r w:rsidRPr="00727CA3">
        <w:rPr>
          <w:color w:val="000000"/>
          <w:kern w:val="24"/>
          <w:lang w:eastAsia="en-US"/>
        </w:rPr>
        <w:t>;</w:t>
      </w:r>
    </w:p>
    <w:p w:rsidR="000F4336" w:rsidRPr="006B7408" w:rsidRDefault="006B7408" w:rsidP="006B7408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5 - </w:t>
      </w:r>
      <w:r w:rsidRPr="00727CA3">
        <w:rPr>
          <w:rFonts w:hint="eastAsia"/>
          <w:color w:val="000000"/>
          <w:kern w:val="24"/>
          <w:lang w:eastAsia="en-US"/>
        </w:rPr>
        <w:t>Други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поддръжка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на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казармено</w:t>
      </w:r>
      <w:r w:rsidRPr="00727CA3">
        <w:rPr>
          <w:color w:val="000000"/>
          <w:kern w:val="24"/>
          <w:lang w:eastAsia="en-US"/>
        </w:rPr>
        <w:t>-</w:t>
      </w:r>
      <w:r w:rsidRPr="00727CA3">
        <w:rPr>
          <w:rFonts w:hint="eastAsia"/>
          <w:color w:val="000000"/>
          <w:kern w:val="24"/>
          <w:lang w:eastAsia="en-US"/>
        </w:rPr>
        <w:t>жилищния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фонд</w:t>
      </w:r>
      <w:r>
        <w:rPr>
          <w:color w:val="000000"/>
          <w:kern w:val="24"/>
          <w:lang w:eastAsia="en-US"/>
        </w:rPr>
        <w:t>;</w:t>
      </w:r>
    </w:p>
    <w:p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:rsidR="006B7408" w:rsidRPr="006B7408" w:rsidRDefault="006B7408" w:rsidP="006B7408">
      <w:pPr>
        <w:spacing w:line="360" w:lineRule="auto"/>
        <w:jc w:val="both"/>
      </w:pPr>
      <w:r>
        <w:rPr>
          <w:lang w:val="ru-RU" w:eastAsia="en-US"/>
        </w:rPr>
        <w:t xml:space="preserve">           </w:t>
      </w:r>
      <w:r w:rsidRPr="006B7408">
        <w:rPr>
          <w:lang w:val="ru-RU" w:eastAsia="en-US"/>
        </w:rPr>
        <w:t>1.</w:t>
      </w:r>
      <w:r w:rsidRPr="006B7408">
        <w:t xml:space="preserve"> </w:t>
      </w:r>
      <w:r>
        <w:t>А</w:t>
      </w:r>
      <w:r w:rsidRPr="006B7408">
        <w:t>ко бъда избран ще изпълня поръчката по следния начин:</w:t>
      </w:r>
    </w:p>
    <w:p w:rsidR="006B7408" w:rsidRPr="006B7408" w:rsidRDefault="006B7408" w:rsidP="006B7408">
      <w:pPr>
        <w:spacing w:line="360" w:lineRule="auto"/>
        <w:jc w:val="both"/>
      </w:pPr>
      <w:r w:rsidRPr="006B7408">
        <w:t>________________________________________________________________</w:t>
      </w:r>
      <w:r>
        <w:t>______________</w:t>
      </w:r>
    </w:p>
    <w:p w:rsidR="000F4336" w:rsidRPr="006B7408" w:rsidRDefault="006B7408" w:rsidP="006B7408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Pr="006B7408">
        <w:t>Срок за доставка, след подаване  на заявка от Възложителя (в часове)</w:t>
      </w:r>
      <w:r w:rsidRPr="006B7408">
        <w:rPr>
          <w:b/>
        </w:rPr>
        <w:t xml:space="preserve"> - .....................часа.</w:t>
      </w:r>
    </w:p>
    <w:p w:rsidR="000F4336" w:rsidRPr="001578D9" w:rsidRDefault="006B7408" w:rsidP="006B7408">
      <w:pPr>
        <w:jc w:val="both"/>
        <w:rPr>
          <w:lang w:val="ru-RU" w:eastAsia="en-US"/>
        </w:rPr>
      </w:pPr>
      <w:r>
        <w:rPr>
          <w:lang w:val="ru-RU" w:eastAsia="en-US"/>
        </w:rPr>
        <w:t xml:space="preserve">           </w:t>
      </w:r>
      <w:r w:rsidR="000F4336" w:rsidRPr="001578D9">
        <w:rPr>
          <w:lang w:val="ru-RU" w:eastAsia="en-US"/>
        </w:rPr>
        <w:t>2.Декларираме,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3.Валидността на нашето предложение ще бъде </w:t>
      </w:r>
      <w:r w:rsidRPr="00092643">
        <w:rPr>
          <w:lang w:val="ru-RU" w:eastAsia="en-US"/>
        </w:rPr>
        <w:t>150 дни от крайния срок за подаване на оферти</w:t>
      </w:r>
      <w:r w:rsidRPr="001578D9">
        <w:rPr>
          <w:lang w:val="ru-RU" w:eastAsia="en-US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0F4336" w:rsidRPr="001578D9" w:rsidRDefault="000F4336" w:rsidP="006B7408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4.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:rsidR="000F4336" w:rsidRDefault="006B7408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5</w:t>
      </w:r>
      <w:r w:rsidR="000F4336" w:rsidRPr="001578D9">
        <w:rPr>
          <w:lang w:val="ru-RU" w:eastAsia="en-US"/>
        </w:rPr>
        <w:t>.</w:t>
      </w:r>
      <w:r w:rsidR="000F4336" w:rsidRPr="00215963">
        <w:rPr>
          <w:lang w:val="ru-RU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="000F4336" w:rsidRPr="00897C10">
        <w:rPr>
          <w:lang w:val="ru-RU" w:eastAsia="en-US"/>
        </w:rPr>
        <w:t xml:space="preserve">гаранция за изпълнение в размер на </w:t>
      </w:r>
      <w:r>
        <w:rPr>
          <w:lang w:val="ru-RU" w:eastAsia="en-US"/>
        </w:rPr>
        <w:t>3</w:t>
      </w:r>
      <w:r w:rsidR="000F4336" w:rsidRPr="00897C10">
        <w:rPr>
          <w:lang w:val="ru-RU" w:eastAsia="en-US"/>
        </w:rPr>
        <w:t xml:space="preserve"> (</w:t>
      </w:r>
      <w:r>
        <w:rPr>
          <w:lang w:val="ru-RU" w:eastAsia="en-US"/>
        </w:rPr>
        <w:t>три</w:t>
      </w:r>
      <w:bookmarkStart w:id="0" w:name="_GoBack"/>
      <w:bookmarkEnd w:id="0"/>
      <w:r w:rsidR="000F4336" w:rsidRPr="00897C10">
        <w:rPr>
          <w:lang w:val="ru-RU" w:eastAsia="en-US"/>
        </w:rPr>
        <w:t xml:space="preserve"> ) % от стойността на поръчката без ДДС.</w:t>
      </w: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6B7408" w:rsidRDefault="000F4336" w:rsidP="006B7408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sectPr w:rsidR="000F4336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E0CCF"/>
    <w:rsid w:val="003E0158"/>
    <w:rsid w:val="00684D20"/>
    <w:rsid w:val="006B7408"/>
    <w:rsid w:val="008F1DD4"/>
    <w:rsid w:val="009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2016-12-07T13:35:00Z</dcterms:created>
  <dcterms:modified xsi:type="dcterms:W3CDTF">2017-08-11T06:57:00Z</dcterms:modified>
</cp:coreProperties>
</file>