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86" w:rsidRDefault="00800886" w:rsidP="0080088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 w:rsidR="001576FB">
        <w:rPr>
          <w:b/>
          <w:color w:val="000000"/>
        </w:rPr>
        <w:t xml:space="preserve"> № 6</w:t>
      </w:r>
      <w:r>
        <w:rPr>
          <w:b/>
          <w:color w:val="000000"/>
        </w:rPr>
        <w:t xml:space="preserve"> 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800886" w:rsidRPr="00B70459" w:rsidRDefault="00800886" w:rsidP="00800886">
      <w:pPr>
        <w:jc w:val="center"/>
        <w:rPr>
          <w:b/>
          <w:caps/>
          <w:color w:val="000000"/>
          <w:position w:val="6"/>
          <w:sz w:val="28"/>
          <w:szCs w:val="28"/>
        </w:rPr>
      </w:pPr>
      <w:r w:rsidRPr="00B70459">
        <w:rPr>
          <w:b/>
          <w:caps/>
          <w:color w:val="000000"/>
          <w:position w:val="6"/>
          <w:sz w:val="28"/>
          <w:szCs w:val="28"/>
        </w:rPr>
        <w:t xml:space="preserve">ЦЕНОВи  параметри </w:t>
      </w:r>
    </w:p>
    <w:p w:rsidR="00B70459" w:rsidRDefault="00B70459" w:rsidP="00800886">
      <w:pPr>
        <w:jc w:val="center"/>
        <w:rPr>
          <w:b/>
          <w:caps/>
          <w:color w:val="000000"/>
          <w:position w:val="6"/>
        </w:rPr>
      </w:pPr>
    </w:p>
    <w:p w:rsidR="00800886" w:rsidRDefault="00800886" w:rsidP="00800886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lang w:val="ru-RU"/>
        </w:rPr>
        <w:t xml:space="preserve">за участие в публично състезание  </w:t>
      </w:r>
      <w:r w:rsidRPr="00C41448">
        <w:rPr>
          <w:lang w:val="ru-RU"/>
        </w:rPr>
        <w:t xml:space="preserve"> </w:t>
      </w:r>
      <w:r w:rsidRPr="00827F00">
        <w:rPr>
          <w:lang w:val="ru-RU"/>
        </w:rPr>
        <w:t>за възлагане на обществена поръчка с предмет</w:t>
      </w:r>
      <w:r>
        <w:rPr>
          <w:lang w:val="ru-RU"/>
        </w:rPr>
        <w:t xml:space="preserve"> : </w:t>
      </w:r>
    </w:p>
    <w:p w:rsidR="00800886" w:rsidRDefault="00800886" w:rsidP="00B70459">
      <w:pPr>
        <w:jc w:val="both"/>
        <w:rPr>
          <w:b/>
        </w:rPr>
      </w:pPr>
      <w:r w:rsidRPr="00242E99">
        <w:rPr>
          <w:b/>
        </w:rPr>
        <w:t>СТРОИТЕЛНО  МОНТАЖНИ  ДЕЙНОСТИ</w:t>
      </w:r>
      <w:r>
        <w:rPr>
          <w:b/>
        </w:rPr>
        <w:t xml:space="preserve"> </w:t>
      </w:r>
      <w:r w:rsidR="009B5DEF" w:rsidRPr="009B5DEF">
        <w:rPr>
          <w:b/>
        </w:rPr>
        <w:t>И ГАРАНЦИОННО ОБСЛУЖВАНЕ</w:t>
      </w:r>
      <w:r w:rsidR="009B5DEF">
        <w:rPr>
          <w:b/>
          <w:lang w:val="en-US"/>
        </w:rPr>
        <w:t xml:space="preserve"> </w:t>
      </w:r>
      <w:bookmarkStart w:id="0" w:name="_GoBack"/>
      <w:bookmarkEnd w:id="0"/>
      <w:r w:rsidR="00B70459">
        <w:rPr>
          <w:b/>
        </w:rPr>
        <w:t>ПО ОБОСОБЕНИ ПОЗИЦИИ</w:t>
      </w:r>
    </w:p>
    <w:p w:rsidR="00B70459" w:rsidRPr="00242E99" w:rsidRDefault="00B70459" w:rsidP="00B70459">
      <w:pPr>
        <w:jc w:val="both"/>
      </w:pPr>
      <w:r>
        <w:rPr>
          <w:b/>
        </w:rPr>
        <w:t>ЗА ОБОСОБЕНА ПОЗИЦИЯ</w:t>
      </w:r>
      <w:r w:rsidR="000404DF">
        <w:rPr>
          <w:b/>
          <w:lang w:val="en-US"/>
        </w:rPr>
        <w:t xml:space="preserve"> </w:t>
      </w:r>
      <w:r w:rsidR="000404DF">
        <w:rPr>
          <w:b/>
        </w:rPr>
        <w:t>№</w:t>
      </w:r>
      <w:r>
        <w:rPr>
          <w:b/>
        </w:rPr>
        <w:t>_______________________________________________</w:t>
      </w:r>
    </w:p>
    <w:p w:rsidR="00800886" w:rsidRPr="000404DF" w:rsidRDefault="000404DF" w:rsidP="00800886">
      <w:pPr>
        <w:tabs>
          <w:tab w:val="left" w:pos="567"/>
        </w:tabs>
        <w:spacing w:line="276" w:lineRule="auto"/>
        <w:ind w:right="-142"/>
        <w:rPr>
          <w:i/>
        </w:rPr>
      </w:pPr>
      <w:r w:rsidRPr="000404DF">
        <w:rPr>
          <w:i/>
        </w:rPr>
        <w:t xml:space="preserve">                                                                /изписва се наименованието на позицията/</w:t>
      </w:r>
    </w:p>
    <w:p w:rsidR="00800886" w:rsidRPr="00D86D6C" w:rsidRDefault="00800886" w:rsidP="00800886">
      <w:pPr>
        <w:shd w:val="clear" w:color="auto" w:fill="FFFFFF"/>
        <w:ind w:firstLine="720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B70459" w:rsidRPr="00D86D6C" w:rsidRDefault="00B70459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Pr="00E33764" w:rsidRDefault="00800886" w:rsidP="00800886">
      <w:pPr>
        <w:tabs>
          <w:tab w:val="left" w:pos="567"/>
        </w:tabs>
        <w:ind w:right="48"/>
        <w:jc w:val="both"/>
        <w:outlineLvl w:val="0"/>
        <w:rPr>
          <w:b/>
        </w:rPr>
      </w:pPr>
      <w:r>
        <w:tab/>
      </w:r>
      <w:r w:rsidRPr="00D86D6C">
        <w:t xml:space="preserve">Във връзка с участието </w:t>
      </w:r>
      <w:r>
        <w:t>н</w:t>
      </w:r>
      <w:r w:rsidRPr="00D86D6C">
        <w:t xml:space="preserve">и в </w:t>
      </w:r>
      <w:r w:rsidRPr="001578D9">
        <w:rPr>
          <w:b/>
        </w:rPr>
        <w:t>публично състезание</w:t>
      </w:r>
      <w:r>
        <w:t xml:space="preserve">  </w:t>
      </w:r>
      <w:r w:rsidRPr="00D86D6C">
        <w:t>за възлагане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Pr="00D86D6C">
        <w:t xml:space="preserve"> </w:t>
      </w:r>
    </w:p>
    <w:p w:rsidR="00800886" w:rsidRPr="00D86D6C" w:rsidRDefault="00800886" w:rsidP="00153BAB">
      <w:pPr>
        <w:pStyle w:val="CharCharCharChar"/>
        <w:numPr>
          <w:ilvl w:val="0"/>
          <w:numId w:val="2"/>
        </w:numPr>
        <w:rPr>
          <w:rFonts w:ascii="Times New Roman" w:hAnsi="Times New Roman"/>
          <w:b/>
          <w:bCs/>
          <w:lang w:val="bg-BG"/>
        </w:rPr>
      </w:pPr>
      <w:r w:rsidRPr="00E43415">
        <w:rPr>
          <w:rFonts w:ascii="Times New Roman" w:hAnsi="Times New Roman"/>
          <w:b/>
          <w:bCs/>
          <w:lang w:val="bg-BG"/>
        </w:rPr>
        <w:t>Обща</w:t>
      </w:r>
      <w:r w:rsidRPr="00D86D6C">
        <w:rPr>
          <w:rFonts w:ascii="Times New Roman" w:hAnsi="Times New Roman"/>
          <w:b/>
          <w:bCs/>
          <w:lang w:val="bg-BG"/>
        </w:rPr>
        <w:t xml:space="preserve"> </w:t>
      </w:r>
      <w:r>
        <w:rPr>
          <w:rFonts w:ascii="Times New Roman" w:hAnsi="Times New Roman"/>
          <w:b/>
          <w:bCs/>
          <w:lang w:val="bg-BG"/>
        </w:rPr>
        <w:t xml:space="preserve"> ц</w:t>
      </w:r>
      <w:r w:rsidRPr="00D86D6C">
        <w:rPr>
          <w:rFonts w:ascii="Times New Roman" w:hAnsi="Times New Roman"/>
          <w:b/>
          <w:bCs/>
          <w:lang w:val="bg-BG"/>
        </w:rPr>
        <w:t>ена за изпълнение:</w:t>
      </w:r>
    </w:p>
    <w:p w:rsidR="00800886" w:rsidRPr="00D86D6C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без ДДС /</w:t>
      </w:r>
      <w:r w:rsidRPr="00D86D6C">
        <w:rPr>
          <w:rFonts w:ascii="Times New Roman" w:hAnsi="Times New Roman"/>
          <w:lang w:val="bg-BG"/>
        </w:rPr>
        <w:t>словом ............................................. без ДДС/.</w:t>
      </w:r>
    </w:p>
    <w:p w:rsidR="00800886" w:rsidRPr="00ED06E2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с ДДС /</w:t>
      </w:r>
      <w:r w:rsidRPr="00D86D6C">
        <w:rPr>
          <w:rFonts w:ascii="Times New Roman" w:hAnsi="Times New Roman"/>
          <w:lang w:val="bg-BG"/>
        </w:rPr>
        <w:t>словом .....................................</w:t>
      </w:r>
      <w:r w:rsidR="003D21F5">
        <w:rPr>
          <w:rFonts w:ascii="Times New Roman" w:hAnsi="Times New Roman"/>
          <w:lang w:val="bg-BG"/>
        </w:rPr>
        <w:t>........ с ДДС/,</w:t>
      </w:r>
    </w:p>
    <w:p w:rsidR="00800886" w:rsidRPr="003D21F5" w:rsidRDefault="003D21F5" w:rsidP="00800886">
      <w:pPr>
        <w:pStyle w:val="CharCharCharChar"/>
        <w:ind w:left="1080"/>
        <w:rPr>
          <w:rFonts w:ascii="Times New Roman" w:hAnsi="Times New Roman"/>
          <w:bCs/>
          <w:lang w:val="bg-BG"/>
        </w:rPr>
      </w:pPr>
      <w:r w:rsidRPr="003D21F5">
        <w:rPr>
          <w:rFonts w:ascii="Times New Roman" w:hAnsi="Times New Roman"/>
          <w:bCs/>
          <w:lang w:val="bg-BG"/>
        </w:rPr>
        <w:t>включваща …</w:t>
      </w:r>
      <w:r>
        <w:rPr>
          <w:rFonts w:ascii="Times New Roman" w:hAnsi="Times New Roman"/>
          <w:bCs/>
          <w:lang w:val="bg-BG"/>
        </w:rPr>
        <w:t>………..</w:t>
      </w:r>
      <w:r w:rsidRPr="003D21F5">
        <w:rPr>
          <w:rFonts w:ascii="Times New Roman" w:hAnsi="Times New Roman"/>
          <w:bCs/>
          <w:lang w:val="bg-BG"/>
        </w:rPr>
        <w:t>% непредвидени разходи</w:t>
      </w:r>
    </w:p>
    <w:p w:rsidR="00800886" w:rsidRDefault="00800886" w:rsidP="00800886">
      <w:pPr>
        <w:spacing w:after="120"/>
        <w:jc w:val="both"/>
      </w:pPr>
      <w:r>
        <w:rPr>
          <w:b/>
        </w:rPr>
        <w:t xml:space="preserve">        2.</w:t>
      </w:r>
      <w:r w:rsidRPr="00D86D6C">
        <w:t>Предложената от нас цена е крайна и включва всички разходи, предвидени от участника за извършване на обществената поръчка, съгласно съответното техническо задание към тръжната документация.</w:t>
      </w:r>
    </w:p>
    <w:p w:rsidR="00800886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</w:rPr>
        <w:t xml:space="preserve">          3.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800886" w:rsidRPr="00741C60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</w:t>
      </w:r>
      <w:r>
        <w:rPr>
          <w:lang w:val="ru-RU"/>
        </w:rPr>
        <w:t xml:space="preserve">   4.</w:t>
      </w:r>
      <w:r w:rsidRPr="00C41448">
        <w:rPr>
          <w:lang w:val="ru-RU"/>
        </w:rPr>
        <w:t xml:space="preserve">Запознати сме с условието на процедурата, че когато офертата на участника съдържа предложение </w:t>
      </w:r>
      <w:r w:rsidRPr="00C41448">
        <w:rPr>
          <w:bCs/>
          <w:iCs/>
          <w:lang w:val="ru-RU"/>
        </w:rPr>
        <w:t xml:space="preserve">с числово изражение, което подлежи на оценяване и е </w:t>
      </w:r>
      <w:r w:rsidRPr="00C41448">
        <w:rPr>
          <w:lang w:val="ru-RU"/>
        </w:rPr>
        <w:t>с повече от 20 на сто по-благоприятно от средната стойност на предложенията на останалите участници по същия показател за оценка</w:t>
      </w:r>
      <w:r w:rsidRPr="00C41448">
        <w:rPr>
          <w:bCs/>
          <w:iCs/>
          <w:lang w:val="ru-RU"/>
        </w:rPr>
        <w:t xml:space="preserve">, ще трябва да докаже, </w:t>
      </w:r>
      <w:r w:rsidRPr="00C41448">
        <w:rPr>
          <w:lang w:val="ru-RU"/>
        </w:rPr>
        <w:t>че предложението е формирано обективно,</w:t>
      </w:r>
      <w:r w:rsidRPr="00C41448">
        <w:rPr>
          <w:bCs/>
          <w:iCs/>
          <w:lang w:val="ru-RU"/>
        </w:rPr>
        <w:t xml:space="preserve"> съгласно изискванията на ЗОП</w:t>
      </w:r>
      <w:r w:rsidRPr="00164BB1">
        <w:rPr>
          <w:b/>
        </w:rPr>
        <w:t xml:space="preserve"> </w:t>
      </w:r>
    </w:p>
    <w:p w:rsidR="00800886" w:rsidRPr="00741C60" w:rsidRDefault="00800886" w:rsidP="00800886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</w:t>
      </w:r>
      <w:r w:rsidRPr="00741C60">
        <w:rPr>
          <w:b/>
          <w:color w:val="000000"/>
          <w:lang w:val="ru-RU"/>
        </w:rPr>
        <w:t xml:space="preserve">Забележка !!! </w:t>
      </w:r>
      <w:r w:rsidRPr="00741C60">
        <w:rPr>
          <w:color w:val="000000"/>
          <w:lang w:val="ru-RU"/>
        </w:rPr>
        <w:t xml:space="preserve">Ценовото  предложение се представя  заедно с  </w:t>
      </w:r>
      <w:proofErr w:type="spellStart"/>
      <w:r w:rsidRPr="00741C60">
        <w:rPr>
          <w:color w:val="000000"/>
        </w:rPr>
        <w:t>попълненo</w:t>
      </w:r>
      <w:proofErr w:type="spellEnd"/>
      <w:r w:rsidRPr="00741C60">
        <w:rPr>
          <w:color w:val="000000"/>
        </w:rPr>
        <w:t xml:space="preserve">, </w:t>
      </w:r>
      <w:proofErr w:type="spellStart"/>
      <w:r w:rsidRPr="00741C60">
        <w:rPr>
          <w:color w:val="000000"/>
        </w:rPr>
        <w:t>подписанo</w:t>
      </w:r>
      <w:proofErr w:type="spellEnd"/>
      <w:r w:rsidRPr="00741C60">
        <w:rPr>
          <w:color w:val="000000"/>
        </w:rPr>
        <w:t xml:space="preserve"> и подпечатано п</w:t>
      </w:r>
      <w:r w:rsidR="00E22CAE">
        <w:rPr>
          <w:color w:val="000000"/>
          <w:lang w:val="ru-RU"/>
        </w:rPr>
        <w:t>риложение  КСС</w:t>
      </w:r>
      <w:r w:rsidRPr="00741C60">
        <w:rPr>
          <w:b/>
          <w:color w:val="000000"/>
          <w:lang w:val="ru-RU"/>
        </w:rPr>
        <w:t>;</w:t>
      </w:r>
    </w:p>
    <w:p w:rsidR="00800886" w:rsidRPr="00741C60" w:rsidRDefault="00800886" w:rsidP="00800886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 w:rsidRPr="00741C60">
        <w:rPr>
          <w:b/>
          <w:color w:val="000000"/>
          <w:lang w:val="ru-RU"/>
        </w:rPr>
        <w:t xml:space="preserve"> Представят се  на хартиен  носител –подписан, подпечатан и на  електронен носител  във формат  </w:t>
      </w:r>
      <w:r w:rsidRPr="00741C60">
        <w:rPr>
          <w:b/>
          <w:color w:val="000000"/>
        </w:rPr>
        <w:t>Excel</w:t>
      </w:r>
      <w:r>
        <w:rPr>
          <w:b/>
          <w:color w:val="000000"/>
          <w:lang w:val="ru-RU"/>
        </w:rPr>
        <w:t xml:space="preserve"> </w:t>
      </w:r>
    </w:p>
    <w:p w:rsidR="00800886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71568"/>
    <w:multiLevelType w:val="hybridMultilevel"/>
    <w:tmpl w:val="ED50A0FA"/>
    <w:lvl w:ilvl="0" w:tplc="3BB02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0404DF"/>
    <w:rsid w:val="00153BAB"/>
    <w:rsid w:val="001576FB"/>
    <w:rsid w:val="003D21F5"/>
    <w:rsid w:val="003E0158"/>
    <w:rsid w:val="007D532A"/>
    <w:rsid w:val="00800886"/>
    <w:rsid w:val="0094270B"/>
    <w:rsid w:val="009B5DEF"/>
    <w:rsid w:val="00B70459"/>
    <w:rsid w:val="00E22CAE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2016-12-20T11:19:00Z</cp:lastPrinted>
  <dcterms:created xsi:type="dcterms:W3CDTF">2016-12-07T13:36:00Z</dcterms:created>
  <dcterms:modified xsi:type="dcterms:W3CDTF">2018-09-26T13:00:00Z</dcterms:modified>
</cp:coreProperties>
</file>