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599B" w:rsidRPr="00C157BD" w:rsidRDefault="00B1599B" w:rsidP="00B1599B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b/>
          <w:bCs/>
          <w:i/>
          <w:iCs/>
          <w:sz w:val="24"/>
          <w:szCs w:val="24"/>
          <w:lang w:val="bg-BG"/>
        </w:rPr>
      </w:pPr>
      <w:proofErr w:type="spellStart"/>
      <w:r w:rsidRPr="00B1599B">
        <w:rPr>
          <w:rFonts w:ascii="Times New Roman" w:hAnsi="Times New Roman" w:cs="Times New Roman"/>
          <w:b/>
          <w:bCs/>
          <w:i/>
          <w:iCs/>
          <w:sz w:val="24"/>
          <w:szCs w:val="24"/>
        </w:rPr>
        <w:t>Образец</w:t>
      </w:r>
      <w:proofErr w:type="spellEnd"/>
      <w:r w:rsidRPr="00B1599B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№ </w:t>
      </w:r>
      <w:r w:rsidR="00C157BD">
        <w:rPr>
          <w:rFonts w:ascii="Times New Roman" w:hAnsi="Times New Roman" w:cs="Times New Roman"/>
          <w:b/>
          <w:bCs/>
          <w:i/>
          <w:iCs/>
          <w:sz w:val="24"/>
          <w:szCs w:val="24"/>
          <w:lang w:val="bg-BG"/>
        </w:rPr>
        <w:t>4</w:t>
      </w:r>
      <w:r w:rsidR="00142756">
        <w:rPr>
          <w:rFonts w:ascii="Times New Roman" w:hAnsi="Times New Roman" w:cs="Times New Roman"/>
          <w:b/>
          <w:bCs/>
          <w:i/>
          <w:iCs/>
          <w:sz w:val="24"/>
          <w:szCs w:val="24"/>
          <w:lang w:val="bg-BG"/>
        </w:rPr>
        <w:t>.2</w:t>
      </w:r>
      <w:r w:rsidR="00685A6A">
        <w:rPr>
          <w:rFonts w:ascii="Times New Roman" w:hAnsi="Times New Roman" w:cs="Times New Roman"/>
          <w:b/>
          <w:bCs/>
          <w:i/>
          <w:iCs/>
          <w:sz w:val="24"/>
          <w:szCs w:val="24"/>
          <w:lang w:val="bg-BG"/>
        </w:rPr>
        <w:t>.</w:t>
      </w:r>
    </w:p>
    <w:p w:rsidR="00B1599B" w:rsidRPr="00C157BD" w:rsidRDefault="00B1599B" w:rsidP="00B1599B">
      <w:pPr>
        <w:autoSpaceDN w:val="0"/>
        <w:jc w:val="center"/>
        <w:rPr>
          <w:rFonts w:ascii="Times New Roman" w:hAnsi="Times New Roman" w:cs="Times New Roman"/>
          <w:b/>
          <w:bCs/>
          <w:sz w:val="28"/>
          <w:szCs w:val="28"/>
          <w:lang w:val="bg-BG"/>
        </w:rPr>
      </w:pPr>
      <w:r w:rsidRPr="00C157BD">
        <w:rPr>
          <w:rFonts w:ascii="Times New Roman" w:hAnsi="Times New Roman" w:cs="Times New Roman"/>
          <w:b/>
          <w:bCs/>
          <w:sz w:val="28"/>
          <w:szCs w:val="28"/>
        </w:rPr>
        <w:t>ЦЕНОВО ПРЕДЛОЖЕНИЕ</w:t>
      </w:r>
      <w:r w:rsidR="00F00FFF" w:rsidRPr="00C157BD">
        <w:rPr>
          <w:rFonts w:ascii="Times New Roman" w:hAnsi="Times New Roman" w:cs="Times New Roman"/>
          <w:b/>
          <w:bCs/>
          <w:sz w:val="28"/>
          <w:szCs w:val="28"/>
          <w:lang w:val="bg-BG"/>
        </w:rPr>
        <w:t xml:space="preserve"> </w:t>
      </w:r>
    </w:p>
    <w:p w:rsidR="009C2D71" w:rsidRDefault="009C2D71" w:rsidP="009C2D71">
      <w:pPr>
        <w:spacing w:after="120" w:line="36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bg-BG"/>
        </w:rPr>
      </w:pPr>
      <w:r w:rsidRPr="00C157BD"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  <w:t xml:space="preserve">за изпълнение на </w:t>
      </w:r>
      <w:r w:rsidRPr="00C157BD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обществена поръчка с предмет:</w:t>
      </w:r>
      <w:r w:rsidRPr="00C157BD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bg-BG"/>
        </w:rPr>
        <w:t xml:space="preserve"> </w:t>
      </w:r>
    </w:p>
    <w:p w:rsidR="00C157BD" w:rsidRPr="00C157BD" w:rsidRDefault="00C157BD" w:rsidP="009C2D71">
      <w:pPr>
        <w:spacing w:after="120" w:line="36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</w:pPr>
    </w:p>
    <w:p w:rsidR="007C5196" w:rsidRPr="007C5196" w:rsidRDefault="007C5196" w:rsidP="007C5196">
      <w:pPr>
        <w:spacing w:after="0" w:line="360" w:lineRule="auto"/>
        <w:ind w:left="-142" w:right="-1"/>
        <w:contextualSpacing/>
        <w:jc w:val="center"/>
        <w:rPr>
          <w:rFonts w:ascii="Times New Roman" w:eastAsia="Calibri" w:hAnsi="Times New Roman" w:cs="Times New Roman"/>
          <w:b/>
          <w:lang w:val="bg-BG"/>
        </w:rPr>
      </w:pPr>
      <w:r w:rsidRPr="007C5196">
        <w:rPr>
          <w:rFonts w:ascii="Times New Roman" w:eastAsia="Calibri" w:hAnsi="Times New Roman" w:cs="Times New Roman"/>
          <w:b/>
          <w:bCs/>
          <w:lang w:val="bg-BG"/>
        </w:rPr>
        <w:t>„Доставка на офис мебели за обзавеждане на учебен център по кибероперации на ВВМУ „Н.Й.Вапцаров“ по обособени позиции, съгласно утвърдена техническа спецификация с рег.№ 1142/11.05.2020г.</w:t>
      </w:r>
    </w:p>
    <w:p w:rsidR="007C5196" w:rsidRPr="007C5196" w:rsidRDefault="007C5196" w:rsidP="007C5196">
      <w:pPr>
        <w:spacing w:after="0"/>
        <w:ind w:right="-1" w:firstLine="510"/>
        <w:contextualSpacing/>
        <w:jc w:val="center"/>
        <w:rPr>
          <w:rFonts w:ascii="Times New Roman" w:eastAsia="Calibri" w:hAnsi="Times New Roman" w:cs="Times New Roman"/>
          <w:sz w:val="28"/>
          <w:szCs w:val="28"/>
          <w:lang w:val="bg-BG"/>
        </w:rPr>
      </w:pPr>
    </w:p>
    <w:p w:rsidR="007C5196" w:rsidRPr="007C5196" w:rsidRDefault="007C5196" w:rsidP="007C5196">
      <w:pPr>
        <w:spacing w:before="120"/>
        <w:ind w:left="270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single"/>
        </w:rPr>
      </w:pPr>
      <w:proofErr w:type="spellStart"/>
      <w:r w:rsidRPr="007C5196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single"/>
        </w:rPr>
        <w:t>за</w:t>
      </w:r>
      <w:proofErr w:type="spellEnd"/>
      <w:r w:rsidRPr="007C5196">
        <w:rPr>
          <w:rFonts w:ascii="Times New Roman" w:hAnsi="Times New Roman" w:cs="Times New Roman"/>
          <w:b/>
          <w:bCs/>
          <w:color w:val="000000" w:themeColor="text1"/>
          <w:szCs w:val="24"/>
          <w:u w:val="single"/>
        </w:rPr>
        <w:t xml:space="preserve"> </w:t>
      </w:r>
      <w:r w:rsidRPr="007C5196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single"/>
          <w:lang w:val="bg-BG"/>
        </w:rPr>
        <w:t>обособена позиция № 2</w:t>
      </w:r>
      <w:r w:rsidRPr="007C5196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single"/>
        </w:rPr>
        <w:t xml:space="preserve">: </w:t>
      </w:r>
    </w:p>
    <w:p w:rsidR="007C5196" w:rsidRPr="007C5196" w:rsidRDefault="007C5196" w:rsidP="007C5196">
      <w:pPr>
        <w:spacing w:before="120"/>
        <w:ind w:left="270" w:hanging="270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single"/>
          <w:lang w:val="bg-BG"/>
        </w:rPr>
      </w:pPr>
      <w:r w:rsidRPr="007C5196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  <w:lang w:val="bg-BG" w:eastAsia="bg-BG"/>
        </w:rPr>
        <w:t>Доставка на офис столове</w:t>
      </w:r>
    </w:p>
    <w:p w:rsidR="00B64815" w:rsidRDefault="00B64815" w:rsidP="009C2D71">
      <w:pPr>
        <w:kinsoku w:val="0"/>
        <w:overflowPunct w:val="0"/>
        <w:spacing w:after="120" w:line="240" w:lineRule="auto"/>
        <w:ind w:left="130" w:right="136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</w:pPr>
    </w:p>
    <w:p w:rsidR="00C157BD" w:rsidRPr="00C157BD" w:rsidRDefault="00C157BD" w:rsidP="009C2D71">
      <w:pPr>
        <w:kinsoku w:val="0"/>
        <w:overflowPunct w:val="0"/>
        <w:spacing w:after="120" w:line="240" w:lineRule="auto"/>
        <w:ind w:left="130" w:right="136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</w:pPr>
    </w:p>
    <w:p w:rsidR="009C2D71" w:rsidRPr="00C157BD" w:rsidRDefault="009C2D71" w:rsidP="00C157BD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C157BD">
        <w:rPr>
          <w:rFonts w:ascii="Times New Roman" w:hAnsi="Times New Roman" w:cs="Times New Roman"/>
          <w:color w:val="000000" w:themeColor="text1"/>
          <w:sz w:val="24"/>
          <w:szCs w:val="24"/>
        </w:rPr>
        <w:t>От</w:t>
      </w:r>
      <w:proofErr w:type="spellEnd"/>
      <w:r w:rsidRPr="00C157BD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 xml:space="preserve"> </w:t>
      </w:r>
      <w:proofErr w:type="spellStart"/>
      <w:r w:rsidRPr="00C157BD">
        <w:rPr>
          <w:rFonts w:ascii="Times New Roman" w:hAnsi="Times New Roman" w:cs="Times New Roman"/>
          <w:color w:val="000000" w:themeColor="text1"/>
          <w:sz w:val="24"/>
          <w:szCs w:val="24"/>
        </w:rPr>
        <w:t>участник</w:t>
      </w:r>
      <w:proofErr w:type="spellEnd"/>
      <w:r w:rsidRPr="00C157BD">
        <w:rPr>
          <w:rFonts w:ascii="Times New Roman" w:hAnsi="Times New Roman" w:cs="Times New Roman"/>
          <w:color w:val="000000" w:themeColor="text1"/>
          <w:sz w:val="24"/>
          <w:szCs w:val="24"/>
        </w:rPr>
        <w:t>: .......………………………………………......................................................................</w:t>
      </w:r>
    </w:p>
    <w:p w:rsidR="009C2D71" w:rsidRPr="00C157BD" w:rsidRDefault="009C2D71" w:rsidP="00C157BD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157BD">
        <w:rPr>
          <w:rFonts w:ascii="Times New Roman" w:hAnsi="Times New Roman" w:cs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................................................................................................................................................................</w:t>
      </w:r>
    </w:p>
    <w:p w:rsidR="009C2D71" w:rsidRPr="00C157BD" w:rsidRDefault="009C2D71" w:rsidP="00C157BD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157BD">
        <w:rPr>
          <w:rFonts w:ascii="Times New Roman" w:hAnsi="Times New Roman" w:cs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................................................................................................................................................................</w:t>
      </w:r>
    </w:p>
    <w:p w:rsidR="009C2D71" w:rsidRPr="009C2D71" w:rsidRDefault="009C2D71" w:rsidP="00C157BD">
      <w:pPr>
        <w:spacing w:after="0" w:line="360" w:lineRule="auto"/>
        <w:jc w:val="center"/>
        <w:rPr>
          <w:rFonts w:ascii="Times New Roman" w:hAnsi="Times New Roman" w:cs="Times New Roman"/>
          <w:i/>
          <w:iCs/>
        </w:rPr>
      </w:pPr>
      <w:r w:rsidRPr="009C2D71">
        <w:rPr>
          <w:rFonts w:ascii="Times New Roman" w:hAnsi="Times New Roman" w:cs="Times New Roman"/>
          <w:i/>
          <w:iCs/>
        </w:rPr>
        <w:t>(</w:t>
      </w:r>
      <w:proofErr w:type="spellStart"/>
      <w:r w:rsidRPr="009C2D71">
        <w:rPr>
          <w:rFonts w:ascii="Times New Roman" w:hAnsi="Times New Roman" w:cs="Times New Roman"/>
          <w:i/>
          <w:iCs/>
        </w:rPr>
        <w:t>посочва</w:t>
      </w:r>
      <w:proofErr w:type="spellEnd"/>
      <w:r w:rsidRPr="009C2D71">
        <w:rPr>
          <w:rFonts w:ascii="Times New Roman" w:hAnsi="Times New Roman" w:cs="Times New Roman"/>
          <w:i/>
          <w:iCs/>
          <w:lang w:val="bg-BG"/>
        </w:rPr>
        <w:t xml:space="preserve"> </w:t>
      </w:r>
      <w:proofErr w:type="spellStart"/>
      <w:r w:rsidRPr="009C2D71">
        <w:rPr>
          <w:rFonts w:ascii="Times New Roman" w:hAnsi="Times New Roman" w:cs="Times New Roman"/>
          <w:i/>
          <w:iCs/>
        </w:rPr>
        <w:t>се</w:t>
      </w:r>
      <w:proofErr w:type="spellEnd"/>
      <w:r w:rsidRPr="009C2D71">
        <w:rPr>
          <w:rFonts w:ascii="Times New Roman" w:hAnsi="Times New Roman" w:cs="Times New Roman"/>
          <w:i/>
          <w:iCs/>
          <w:lang w:val="bg-BG"/>
        </w:rPr>
        <w:t xml:space="preserve"> </w:t>
      </w:r>
      <w:proofErr w:type="spellStart"/>
      <w:r w:rsidRPr="009C2D71">
        <w:rPr>
          <w:rFonts w:ascii="Times New Roman" w:hAnsi="Times New Roman" w:cs="Times New Roman"/>
          <w:i/>
          <w:iCs/>
        </w:rPr>
        <w:t>наименованието</w:t>
      </w:r>
      <w:proofErr w:type="spellEnd"/>
      <w:r w:rsidRPr="009C2D71">
        <w:rPr>
          <w:rFonts w:ascii="Times New Roman" w:hAnsi="Times New Roman" w:cs="Times New Roman"/>
          <w:i/>
          <w:iCs/>
          <w:lang w:val="bg-BG"/>
        </w:rPr>
        <w:t xml:space="preserve"> </w:t>
      </w:r>
      <w:proofErr w:type="spellStart"/>
      <w:r w:rsidRPr="009C2D71">
        <w:rPr>
          <w:rFonts w:ascii="Times New Roman" w:hAnsi="Times New Roman" w:cs="Times New Roman"/>
          <w:i/>
          <w:iCs/>
        </w:rPr>
        <w:t>на</w:t>
      </w:r>
      <w:proofErr w:type="spellEnd"/>
      <w:r w:rsidRPr="009C2D71">
        <w:rPr>
          <w:rFonts w:ascii="Times New Roman" w:hAnsi="Times New Roman" w:cs="Times New Roman"/>
          <w:i/>
          <w:iCs/>
          <w:lang w:val="bg-BG"/>
        </w:rPr>
        <w:t xml:space="preserve"> </w:t>
      </w:r>
      <w:proofErr w:type="spellStart"/>
      <w:r w:rsidRPr="009C2D71">
        <w:rPr>
          <w:rFonts w:ascii="Times New Roman" w:hAnsi="Times New Roman" w:cs="Times New Roman"/>
          <w:i/>
          <w:iCs/>
        </w:rPr>
        <w:t>участника</w:t>
      </w:r>
      <w:proofErr w:type="spellEnd"/>
      <w:r w:rsidRPr="009C2D71">
        <w:rPr>
          <w:rFonts w:ascii="Times New Roman" w:hAnsi="Times New Roman" w:cs="Times New Roman"/>
          <w:i/>
          <w:iCs/>
        </w:rPr>
        <w:t xml:space="preserve">, ЕИК, </w:t>
      </w:r>
      <w:proofErr w:type="spellStart"/>
      <w:r w:rsidRPr="009C2D71">
        <w:rPr>
          <w:rFonts w:ascii="Times New Roman" w:hAnsi="Times New Roman" w:cs="Times New Roman"/>
          <w:i/>
          <w:iCs/>
        </w:rPr>
        <w:t>представляващо</w:t>
      </w:r>
      <w:proofErr w:type="spellEnd"/>
      <w:r w:rsidRPr="009C2D71">
        <w:rPr>
          <w:rFonts w:ascii="Times New Roman" w:hAnsi="Times New Roman" w:cs="Times New Roman"/>
          <w:i/>
          <w:iCs/>
          <w:lang w:val="bg-BG"/>
        </w:rPr>
        <w:t xml:space="preserve"> </w:t>
      </w:r>
      <w:proofErr w:type="spellStart"/>
      <w:r w:rsidRPr="009C2D71">
        <w:rPr>
          <w:rFonts w:ascii="Times New Roman" w:hAnsi="Times New Roman" w:cs="Times New Roman"/>
          <w:i/>
          <w:iCs/>
        </w:rPr>
        <w:t>лице</w:t>
      </w:r>
      <w:proofErr w:type="spellEnd"/>
      <w:r w:rsidRPr="009C2D71">
        <w:rPr>
          <w:rFonts w:ascii="Times New Roman" w:hAnsi="Times New Roman" w:cs="Times New Roman"/>
          <w:i/>
          <w:iCs/>
        </w:rPr>
        <w:t xml:space="preserve"> и </w:t>
      </w:r>
      <w:proofErr w:type="spellStart"/>
      <w:r w:rsidRPr="009C2D71">
        <w:rPr>
          <w:rFonts w:ascii="Times New Roman" w:hAnsi="Times New Roman" w:cs="Times New Roman"/>
          <w:i/>
          <w:iCs/>
        </w:rPr>
        <w:t>данни</w:t>
      </w:r>
      <w:proofErr w:type="spellEnd"/>
      <w:r w:rsidRPr="009C2D71">
        <w:rPr>
          <w:rFonts w:ascii="Times New Roman" w:hAnsi="Times New Roman" w:cs="Times New Roman"/>
          <w:i/>
          <w:iCs/>
          <w:lang w:val="bg-BG"/>
        </w:rPr>
        <w:t xml:space="preserve"> </w:t>
      </w:r>
      <w:proofErr w:type="spellStart"/>
      <w:r w:rsidRPr="009C2D71">
        <w:rPr>
          <w:rFonts w:ascii="Times New Roman" w:hAnsi="Times New Roman" w:cs="Times New Roman"/>
          <w:i/>
          <w:iCs/>
        </w:rPr>
        <w:t>за</w:t>
      </w:r>
      <w:proofErr w:type="spellEnd"/>
      <w:r w:rsidRPr="009C2D71">
        <w:rPr>
          <w:rFonts w:ascii="Times New Roman" w:hAnsi="Times New Roman" w:cs="Times New Roman"/>
          <w:i/>
          <w:iCs/>
          <w:lang w:val="bg-BG"/>
        </w:rPr>
        <w:t xml:space="preserve"> </w:t>
      </w:r>
      <w:proofErr w:type="spellStart"/>
      <w:r w:rsidRPr="009C2D71">
        <w:rPr>
          <w:rFonts w:ascii="Times New Roman" w:hAnsi="Times New Roman" w:cs="Times New Roman"/>
          <w:i/>
          <w:iCs/>
        </w:rPr>
        <w:t>кореспонденция</w:t>
      </w:r>
      <w:proofErr w:type="spellEnd"/>
      <w:r w:rsidRPr="009C2D71">
        <w:rPr>
          <w:rFonts w:ascii="Times New Roman" w:hAnsi="Times New Roman" w:cs="Times New Roman"/>
          <w:i/>
          <w:iCs/>
        </w:rPr>
        <w:t xml:space="preserve"> – </w:t>
      </w:r>
      <w:proofErr w:type="spellStart"/>
      <w:r w:rsidRPr="009C2D71">
        <w:rPr>
          <w:rFonts w:ascii="Times New Roman" w:hAnsi="Times New Roman" w:cs="Times New Roman"/>
          <w:i/>
          <w:iCs/>
        </w:rPr>
        <w:t>адрес</w:t>
      </w:r>
      <w:proofErr w:type="spellEnd"/>
      <w:r w:rsidRPr="009C2D71">
        <w:rPr>
          <w:rFonts w:ascii="Times New Roman" w:hAnsi="Times New Roman" w:cs="Times New Roman"/>
          <w:i/>
          <w:iCs/>
        </w:rPr>
        <w:t xml:space="preserve">, </w:t>
      </w:r>
      <w:proofErr w:type="spellStart"/>
      <w:r w:rsidRPr="009C2D71">
        <w:rPr>
          <w:rFonts w:ascii="Times New Roman" w:hAnsi="Times New Roman" w:cs="Times New Roman"/>
          <w:i/>
          <w:iCs/>
        </w:rPr>
        <w:t>телефон</w:t>
      </w:r>
      <w:proofErr w:type="spellEnd"/>
      <w:r w:rsidRPr="009C2D71">
        <w:rPr>
          <w:rFonts w:ascii="Times New Roman" w:hAnsi="Times New Roman" w:cs="Times New Roman"/>
          <w:i/>
          <w:iCs/>
        </w:rPr>
        <w:t xml:space="preserve">, </w:t>
      </w:r>
      <w:proofErr w:type="spellStart"/>
      <w:r w:rsidRPr="009C2D71">
        <w:rPr>
          <w:rFonts w:ascii="Times New Roman" w:hAnsi="Times New Roman" w:cs="Times New Roman"/>
          <w:i/>
          <w:iCs/>
        </w:rPr>
        <w:t>факс</w:t>
      </w:r>
      <w:proofErr w:type="spellEnd"/>
      <w:r w:rsidRPr="009C2D71">
        <w:rPr>
          <w:rFonts w:ascii="Times New Roman" w:hAnsi="Times New Roman" w:cs="Times New Roman"/>
          <w:i/>
          <w:iCs/>
        </w:rPr>
        <w:t xml:space="preserve">, </w:t>
      </w:r>
      <w:proofErr w:type="spellStart"/>
      <w:r w:rsidRPr="009C2D71">
        <w:rPr>
          <w:rFonts w:ascii="Times New Roman" w:hAnsi="Times New Roman" w:cs="Times New Roman"/>
          <w:i/>
          <w:iCs/>
        </w:rPr>
        <w:t>електронна</w:t>
      </w:r>
      <w:proofErr w:type="spellEnd"/>
      <w:r w:rsidRPr="009C2D71">
        <w:rPr>
          <w:rFonts w:ascii="Times New Roman" w:hAnsi="Times New Roman" w:cs="Times New Roman"/>
          <w:i/>
          <w:iCs/>
          <w:lang w:val="bg-BG"/>
        </w:rPr>
        <w:t xml:space="preserve"> </w:t>
      </w:r>
      <w:proofErr w:type="spellStart"/>
      <w:r w:rsidRPr="009C2D71">
        <w:rPr>
          <w:rFonts w:ascii="Times New Roman" w:hAnsi="Times New Roman" w:cs="Times New Roman"/>
          <w:i/>
          <w:iCs/>
        </w:rPr>
        <w:t>поща</w:t>
      </w:r>
      <w:proofErr w:type="spellEnd"/>
      <w:r w:rsidRPr="009C2D71">
        <w:rPr>
          <w:rFonts w:ascii="Times New Roman" w:hAnsi="Times New Roman" w:cs="Times New Roman"/>
          <w:i/>
          <w:iCs/>
        </w:rPr>
        <w:t xml:space="preserve">; в </w:t>
      </w:r>
      <w:proofErr w:type="spellStart"/>
      <w:r w:rsidRPr="009C2D71">
        <w:rPr>
          <w:rFonts w:ascii="Times New Roman" w:hAnsi="Times New Roman" w:cs="Times New Roman"/>
          <w:i/>
          <w:iCs/>
        </w:rPr>
        <w:t>случай</w:t>
      </w:r>
      <w:proofErr w:type="spellEnd"/>
      <w:r w:rsidRPr="009C2D71">
        <w:rPr>
          <w:rFonts w:ascii="Times New Roman" w:hAnsi="Times New Roman" w:cs="Times New Roman"/>
          <w:i/>
          <w:iCs/>
          <w:lang w:val="bg-BG"/>
        </w:rPr>
        <w:t xml:space="preserve"> </w:t>
      </w:r>
      <w:proofErr w:type="spellStart"/>
      <w:r w:rsidRPr="009C2D71">
        <w:rPr>
          <w:rFonts w:ascii="Times New Roman" w:hAnsi="Times New Roman" w:cs="Times New Roman"/>
          <w:i/>
          <w:iCs/>
        </w:rPr>
        <w:t>на</w:t>
      </w:r>
      <w:proofErr w:type="spellEnd"/>
      <w:r w:rsidRPr="009C2D71">
        <w:rPr>
          <w:rFonts w:ascii="Times New Roman" w:hAnsi="Times New Roman" w:cs="Times New Roman"/>
          <w:i/>
          <w:iCs/>
          <w:lang w:val="bg-BG"/>
        </w:rPr>
        <w:t xml:space="preserve"> </w:t>
      </w:r>
      <w:proofErr w:type="spellStart"/>
      <w:r w:rsidRPr="009C2D71">
        <w:rPr>
          <w:rFonts w:ascii="Times New Roman" w:hAnsi="Times New Roman" w:cs="Times New Roman"/>
          <w:i/>
          <w:iCs/>
        </w:rPr>
        <w:t>обединение</w:t>
      </w:r>
      <w:proofErr w:type="spellEnd"/>
      <w:r w:rsidRPr="009C2D71">
        <w:rPr>
          <w:rFonts w:ascii="Times New Roman" w:hAnsi="Times New Roman" w:cs="Times New Roman"/>
          <w:i/>
          <w:iCs/>
          <w:lang w:val="bg-BG"/>
        </w:rPr>
        <w:t xml:space="preserve"> </w:t>
      </w:r>
      <w:proofErr w:type="spellStart"/>
      <w:r w:rsidRPr="009C2D71">
        <w:rPr>
          <w:rFonts w:ascii="Times New Roman" w:hAnsi="Times New Roman" w:cs="Times New Roman"/>
          <w:i/>
          <w:iCs/>
        </w:rPr>
        <w:t>следва</w:t>
      </w:r>
      <w:proofErr w:type="spellEnd"/>
      <w:r w:rsidRPr="009C2D71">
        <w:rPr>
          <w:rFonts w:ascii="Times New Roman" w:hAnsi="Times New Roman" w:cs="Times New Roman"/>
          <w:i/>
          <w:iCs/>
          <w:lang w:val="bg-BG"/>
        </w:rPr>
        <w:t xml:space="preserve"> </w:t>
      </w:r>
      <w:proofErr w:type="spellStart"/>
      <w:r w:rsidRPr="009C2D71">
        <w:rPr>
          <w:rFonts w:ascii="Times New Roman" w:hAnsi="Times New Roman" w:cs="Times New Roman"/>
          <w:i/>
          <w:iCs/>
        </w:rPr>
        <w:t>да</w:t>
      </w:r>
      <w:proofErr w:type="spellEnd"/>
      <w:r w:rsidRPr="009C2D71">
        <w:rPr>
          <w:rFonts w:ascii="Times New Roman" w:hAnsi="Times New Roman" w:cs="Times New Roman"/>
          <w:i/>
          <w:iCs/>
          <w:lang w:val="bg-BG"/>
        </w:rPr>
        <w:t xml:space="preserve"> </w:t>
      </w:r>
      <w:proofErr w:type="spellStart"/>
      <w:r w:rsidRPr="009C2D71">
        <w:rPr>
          <w:rFonts w:ascii="Times New Roman" w:hAnsi="Times New Roman" w:cs="Times New Roman"/>
          <w:i/>
          <w:iCs/>
        </w:rPr>
        <w:t>се</w:t>
      </w:r>
      <w:proofErr w:type="spellEnd"/>
      <w:r w:rsidRPr="009C2D71">
        <w:rPr>
          <w:rFonts w:ascii="Times New Roman" w:hAnsi="Times New Roman" w:cs="Times New Roman"/>
          <w:i/>
          <w:iCs/>
          <w:lang w:val="bg-BG"/>
        </w:rPr>
        <w:t xml:space="preserve"> </w:t>
      </w:r>
      <w:proofErr w:type="spellStart"/>
      <w:r w:rsidRPr="009C2D71">
        <w:rPr>
          <w:rFonts w:ascii="Times New Roman" w:hAnsi="Times New Roman" w:cs="Times New Roman"/>
          <w:i/>
          <w:iCs/>
        </w:rPr>
        <w:t>посочат</w:t>
      </w:r>
      <w:proofErr w:type="spellEnd"/>
      <w:r w:rsidRPr="009C2D71">
        <w:rPr>
          <w:rFonts w:ascii="Times New Roman" w:hAnsi="Times New Roman" w:cs="Times New Roman"/>
          <w:i/>
          <w:iCs/>
          <w:lang w:val="bg-BG"/>
        </w:rPr>
        <w:t xml:space="preserve"> </w:t>
      </w:r>
      <w:proofErr w:type="spellStart"/>
      <w:r w:rsidRPr="009C2D71">
        <w:rPr>
          <w:rFonts w:ascii="Times New Roman" w:hAnsi="Times New Roman" w:cs="Times New Roman"/>
          <w:i/>
          <w:iCs/>
        </w:rPr>
        <w:t>наименованието</w:t>
      </w:r>
      <w:proofErr w:type="spellEnd"/>
      <w:r w:rsidRPr="009C2D71">
        <w:rPr>
          <w:rFonts w:ascii="Times New Roman" w:hAnsi="Times New Roman" w:cs="Times New Roman"/>
          <w:i/>
          <w:iCs/>
          <w:lang w:val="bg-BG"/>
        </w:rPr>
        <w:t xml:space="preserve"> </w:t>
      </w:r>
      <w:proofErr w:type="spellStart"/>
      <w:r w:rsidRPr="009C2D71">
        <w:rPr>
          <w:rFonts w:ascii="Times New Roman" w:hAnsi="Times New Roman" w:cs="Times New Roman"/>
          <w:i/>
          <w:iCs/>
        </w:rPr>
        <w:t>на</w:t>
      </w:r>
      <w:proofErr w:type="spellEnd"/>
      <w:r w:rsidRPr="009C2D71">
        <w:rPr>
          <w:rFonts w:ascii="Times New Roman" w:hAnsi="Times New Roman" w:cs="Times New Roman"/>
          <w:i/>
          <w:iCs/>
          <w:lang w:val="bg-BG"/>
        </w:rPr>
        <w:t xml:space="preserve"> </w:t>
      </w:r>
      <w:proofErr w:type="spellStart"/>
      <w:r w:rsidRPr="009C2D71">
        <w:rPr>
          <w:rFonts w:ascii="Times New Roman" w:hAnsi="Times New Roman" w:cs="Times New Roman"/>
          <w:i/>
          <w:iCs/>
        </w:rPr>
        <w:t>обединението</w:t>
      </w:r>
      <w:proofErr w:type="spellEnd"/>
      <w:r w:rsidRPr="009C2D71">
        <w:rPr>
          <w:rFonts w:ascii="Times New Roman" w:hAnsi="Times New Roman" w:cs="Times New Roman"/>
          <w:i/>
          <w:iCs/>
        </w:rPr>
        <w:t xml:space="preserve">, </w:t>
      </w:r>
      <w:proofErr w:type="spellStart"/>
      <w:r w:rsidRPr="009C2D71">
        <w:rPr>
          <w:rFonts w:ascii="Times New Roman" w:hAnsi="Times New Roman" w:cs="Times New Roman"/>
          <w:i/>
          <w:iCs/>
        </w:rPr>
        <w:t>представляващият</w:t>
      </w:r>
      <w:proofErr w:type="spellEnd"/>
      <w:r w:rsidRPr="009C2D71">
        <w:rPr>
          <w:rFonts w:ascii="Times New Roman" w:hAnsi="Times New Roman" w:cs="Times New Roman"/>
          <w:i/>
          <w:iCs/>
          <w:lang w:val="bg-BG"/>
        </w:rPr>
        <w:t xml:space="preserve"> </w:t>
      </w:r>
      <w:proofErr w:type="spellStart"/>
      <w:r w:rsidRPr="009C2D71">
        <w:rPr>
          <w:rFonts w:ascii="Times New Roman" w:hAnsi="Times New Roman" w:cs="Times New Roman"/>
          <w:i/>
          <w:iCs/>
        </w:rPr>
        <w:t>обединението</w:t>
      </w:r>
      <w:proofErr w:type="spellEnd"/>
      <w:r w:rsidRPr="009C2D71">
        <w:rPr>
          <w:rFonts w:ascii="Times New Roman" w:hAnsi="Times New Roman" w:cs="Times New Roman"/>
          <w:i/>
          <w:iCs/>
        </w:rPr>
        <w:t xml:space="preserve"> и </w:t>
      </w:r>
      <w:proofErr w:type="spellStart"/>
      <w:r w:rsidRPr="009C2D71">
        <w:rPr>
          <w:rFonts w:ascii="Times New Roman" w:hAnsi="Times New Roman" w:cs="Times New Roman"/>
          <w:i/>
          <w:iCs/>
        </w:rPr>
        <w:t>неговите</w:t>
      </w:r>
      <w:proofErr w:type="spellEnd"/>
      <w:r w:rsidRPr="009C2D71">
        <w:rPr>
          <w:rFonts w:ascii="Times New Roman" w:hAnsi="Times New Roman" w:cs="Times New Roman"/>
          <w:i/>
          <w:iCs/>
          <w:lang w:val="bg-BG"/>
        </w:rPr>
        <w:t xml:space="preserve"> </w:t>
      </w:r>
      <w:proofErr w:type="spellStart"/>
      <w:r w:rsidRPr="009C2D71">
        <w:rPr>
          <w:rFonts w:ascii="Times New Roman" w:hAnsi="Times New Roman" w:cs="Times New Roman"/>
          <w:i/>
          <w:iCs/>
        </w:rPr>
        <w:t>членове</w:t>
      </w:r>
      <w:proofErr w:type="spellEnd"/>
      <w:r w:rsidRPr="009C2D71">
        <w:rPr>
          <w:rFonts w:ascii="Times New Roman" w:hAnsi="Times New Roman" w:cs="Times New Roman"/>
          <w:i/>
          <w:iCs/>
        </w:rPr>
        <w:t>)</w:t>
      </w:r>
    </w:p>
    <w:p w:rsidR="00F00FFF" w:rsidRDefault="00F00FFF" w:rsidP="00C157BD">
      <w:pPr>
        <w:pStyle w:val="BodyText2"/>
        <w:spacing w:line="360" w:lineRule="auto"/>
        <w:jc w:val="center"/>
        <w:rPr>
          <w:color w:val="000000" w:themeColor="text1"/>
        </w:rPr>
      </w:pPr>
    </w:p>
    <w:p w:rsidR="00C157BD" w:rsidRDefault="00C157BD" w:rsidP="00C157BD">
      <w:pPr>
        <w:pStyle w:val="BodyText2"/>
        <w:spacing w:line="360" w:lineRule="auto"/>
        <w:jc w:val="center"/>
        <w:rPr>
          <w:color w:val="000000" w:themeColor="text1"/>
        </w:rPr>
      </w:pPr>
    </w:p>
    <w:p w:rsidR="009C2D71" w:rsidRDefault="009C2D71" w:rsidP="00C157BD">
      <w:pPr>
        <w:spacing w:line="36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C2D71">
        <w:rPr>
          <w:rFonts w:ascii="Times New Roman" w:hAnsi="Times New Roman" w:cs="Times New Roman"/>
          <w:b/>
          <w:sz w:val="24"/>
          <w:szCs w:val="24"/>
        </w:rPr>
        <w:t>УВАЖАЕМИ ДАМИ И ГОСПОДА,</w:t>
      </w:r>
    </w:p>
    <w:p w:rsidR="00FE2F85" w:rsidRPr="009C2D71" w:rsidRDefault="00FE2F85" w:rsidP="00C157BD">
      <w:pPr>
        <w:spacing w:line="36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9C2D71" w:rsidRPr="00C157BD" w:rsidRDefault="009C2D71" w:rsidP="00C157BD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C157BD">
        <w:rPr>
          <w:rFonts w:ascii="Times New Roman" w:hAnsi="Times New Roman" w:cs="Times New Roman"/>
          <w:sz w:val="24"/>
          <w:szCs w:val="24"/>
          <w:lang w:val="bg-BG"/>
        </w:rPr>
        <w:t>П</w:t>
      </w:r>
      <w:proofErr w:type="spellStart"/>
      <w:r w:rsidRPr="00C157BD">
        <w:rPr>
          <w:rFonts w:ascii="Times New Roman" w:hAnsi="Times New Roman" w:cs="Times New Roman"/>
          <w:sz w:val="24"/>
          <w:szCs w:val="24"/>
        </w:rPr>
        <w:t>редставяме</w:t>
      </w:r>
      <w:proofErr w:type="spellEnd"/>
      <w:r w:rsidRPr="00C157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57BD">
        <w:rPr>
          <w:rFonts w:ascii="Times New Roman" w:hAnsi="Times New Roman" w:cs="Times New Roman"/>
          <w:sz w:val="24"/>
          <w:szCs w:val="24"/>
        </w:rPr>
        <w:t>Ви</w:t>
      </w:r>
      <w:proofErr w:type="spellEnd"/>
      <w:r w:rsidRPr="00C157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57BD">
        <w:rPr>
          <w:rFonts w:ascii="Times New Roman" w:hAnsi="Times New Roman" w:cs="Times New Roman"/>
          <w:sz w:val="24"/>
          <w:szCs w:val="24"/>
        </w:rPr>
        <w:t>нашето</w:t>
      </w:r>
      <w:proofErr w:type="spellEnd"/>
      <w:r w:rsidRPr="00C157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57BD">
        <w:rPr>
          <w:rFonts w:ascii="Times New Roman" w:hAnsi="Times New Roman" w:cs="Times New Roman"/>
          <w:sz w:val="24"/>
          <w:szCs w:val="24"/>
        </w:rPr>
        <w:t>ценово</w:t>
      </w:r>
      <w:proofErr w:type="spellEnd"/>
      <w:r w:rsidRPr="00C157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57BD">
        <w:rPr>
          <w:rFonts w:ascii="Times New Roman" w:hAnsi="Times New Roman" w:cs="Times New Roman"/>
          <w:sz w:val="24"/>
          <w:szCs w:val="24"/>
        </w:rPr>
        <w:t>предложение</w:t>
      </w:r>
      <w:proofErr w:type="spellEnd"/>
      <w:r w:rsidRPr="00C157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57BD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C157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57BD">
        <w:rPr>
          <w:rFonts w:ascii="Times New Roman" w:hAnsi="Times New Roman" w:cs="Times New Roman"/>
          <w:sz w:val="24"/>
          <w:szCs w:val="24"/>
        </w:rPr>
        <w:t>изпълнение</w:t>
      </w:r>
      <w:proofErr w:type="spellEnd"/>
      <w:r w:rsidRPr="00C157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57BD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C157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57BD">
        <w:rPr>
          <w:rFonts w:ascii="Times New Roman" w:hAnsi="Times New Roman" w:cs="Times New Roman"/>
          <w:sz w:val="24"/>
          <w:szCs w:val="24"/>
        </w:rPr>
        <w:t>горепосочената</w:t>
      </w:r>
      <w:proofErr w:type="spellEnd"/>
      <w:r w:rsidRPr="00C157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57BD">
        <w:rPr>
          <w:rFonts w:ascii="Times New Roman" w:hAnsi="Times New Roman" w:cs="Times New Roman"/>
          <w:sz w:val="24"/>
          <w:szCs w:val="24"/>
        </w:rPr>
        <w:t>обществена</w:t>
      </w:r>
      <w:proofErr w:type="spellEnd"/>
      <w:r w:rsidRPr="00C157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57BD">
        <w:rPr>
          <w:rFonts w:ascii="Times New Roman" w:hAnsi="Times New Roman" w:cs="Times New Roman"/>
          <w:sz w:val="24"/>
          <w:szCs w:val="24"/>
        </w:rPr>
        <w:t>поръчка</w:t>
      </w:r>
      <w:proofErr w:type="spellEnd"/>
      <w:r w:rsidRPr="00C157B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157BD">
        <w:rPr>
          <w:rFonts w:ascii="Times New Roman" w:hAnsi="Times New Roman" w:cs="Times New Roman"/>
          <w:sz w:val="24"/>
          <w:szCs w:val="24"/>
        </w:rPr>
        <w:t>изготвено</w:t>
      </w:r>
      <w:proofErr w:type="spellEnd"/>
      <w:r w:rsidRPr="00C157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57BD">
        <w:rPr>
          <w:rFonts w:ascii="Times New Roman" w:hAnsi="Times New Roman" w:cs="Times New Roman"/>
          <w:sz w:val="24"/>
          <w:szCs w:val="24"/>
        </w:rPr>
        <w:t>въз</w:t>
      </w:r>
      <w:proofErr w:type="spellEnd"/>
      <w:r w:rsidRPr="00C157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57BD">
        <w:rPr>
          <w:rFonts w:ascii="Times New Roman" w:hAnsi="Times New Roman" w:cs="Times New Roman"/>
          <w:sz w:val="24"/>
          <w:szCs w:val="24"/>
        </w:rPr>
        <w:t>основа</w:t>
      </w:r>
      <w:proofErr w:type="spellEnd"/>
      <w:r w:rsidRPr="00C157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57BD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C157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57BD">
        <w:rPr>
          <w:rFonts w:ascii="Times New Roman" w:hAnsi="Times New Roman" w:cs="Times New Roman"/>
          <w:sz w:val="24"/>
          <w:szCs w:val="24"/>
        </w:rPr>
        <w:t>техническата</w:t>
      </w:r>
      <w:proofErr w:type="spellEnd"/>
      <w:r w:rsidRPr="00C157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57BD">
        <w:rPr>
          <w:rFonts w:ascii="Times New Roman" w:hAnsi="Times New Roman" w:cs="Times New Roman"/>
          <w:sz w:val="24"/>
          <w:szCs w:val="24"/>
        </w:rPr>
        <w:t>спецификация</w:t>
      </w:r>
      <w:proofErr w:type="spellEnd"/>
      <w:r w:rsidRPr="00C157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57BD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C157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57BD">
        <w:rPr>
          <w:rFonts w:ascii="Times New Roman" w:hAnsi="Times New Roman" w:cs="Times New Roman"/>
          <w:sz w:val="24"/>
          <w:szCs w:val="24"/>
        </w:rPr>
        <w:t>Възложителя</w:t>
      </w:r>
      <w:proofErr w:type="spellEnd"/>
      <w:r w:rsidRPr="00C157BD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C157BD">
        <w:rPr>
          <w:rFonts w:ascii="Times New Roman" w:hAnsi="Times New Roman" w:cs="Times New Roman"/>
          <w:sz w:val="24"/>
          <w:szCs w:val="24"/>
        </w:rPr>
        <w:t>нашето</w:t>
      </w:r>
      <w:proofErr w:type="spellEnd"/>
      <w:r w:rsidRPr="00C157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57BD">
        <w:rPr>
          <w:rFonts w:ascii="Times New Roman" w:hAnsi="Times New Roman" w:cs="Times New Roman"/>
          <w:sz w:val="24"/>
          <w:szCs w:val="24"/>
        </w:rPr>
        <w:t>Техническо</w:t>
      </w:r>
      <w:proofErr w:type="spellEnd"/>
      <w:r w:rsidRPr="00C157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57BD">
        <w:rPr>
          <w:rFonts w:ascii="Times New Roman" w:hAnsi="Times New Roman" w:cs="Times New Roman"/>
          <w:sz w:val="24"/>
          <w:szCs w:val="24"/>
        </w:rPr>
        <w:t>предложение</w:t>
      </w:r>
      <w:proofErr w:type="spellEnd"/>
      <w:r w:rsidRPr="00C157BD">
        <w:rPr>
          <w:rFonts w:ascii="Times New Roman" w:hAnsi="Times New Roman" w:cs="Times New Roman"/>
          <w:sz w:val="24"/>
          <w:szCs w:val="24"/>
        </w:rPr>
        <w:t>:</w:t>
      </w:r>
    </w:p>
    <w:p w:rsidR="00F00FFF" w:rsidRDefault="009C2D71" w:rsidP="00532CCA">
      <w:pPr>
        <w:ind w:firstLine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157BD">
        <w:rPr>
          <w:rFonts w:ascii="Times New Roman" w:hAnsi="Times New Roman" w:cs="Times New Roman"/>
          <w:bCs/>
          <w:sz w:val="24"/>
          <w:szCs w:val="24"/>
        </w:rPr>
        <w:t>1.</w:t>
      </w:r>
      <w:r w:rsidRPr="00C157B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B1599B" w:rsidRPr="00C157BD">
        <w:rPr>
          <w:rFonts w:ascii="Times New Roman" w:hAnsi="Times New Roman" w:cs="Times New Roman"/>
          <w:b/>
          <w:bCs/>
          <w:sz w:val="24"/>
          <w:szCs w:val="24"/>
        </w:rPr>
        <w:t>Общата</w:t>
      </w:r>
      <w:proofErr w:type="spellEnd"/>
      <w:r w:rsidR="00B1599B" w:rsidRPr="00C157B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proofErr w:type="spellStart"/>
      <w:r w:rsidR="00B1599B" w:rsidRPr="00C157B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предлагана</w:t>
      </w:r>
      <w:proofErr w:type="spellEnd"/>
      <w:r w:rsidR="00B1599B" w:rsidRPr="00C157B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proofErr w:type="spellStart"/>
      <w:r w:rsidR="00B1599B" w:rsidRPr="00C157B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цена</w:t>
      </w:r>
      <w:proofErr w:type="spellEnd"/>
      <w:r w:rsidR="00B1599B" w:rsidRPr="00C157B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proofErr w:type="spellStart"/>
      <w:r w:rsidR="00B1599B" w:rsidRPr="00C157B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за</w:t>
      </w:r>
      <w:proofErr w:type="spellEnd"/>
      <w:r w:rsidR="00B1599B" w:rsidRPr="00C157B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proofErr w:type="spellStart"/>
      <w:r w:rsidR="00B1599B" w:rsidRPr="00C157B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изпълнение</w:t>
      </w:r>
      <w:proofErr w:type="spellEnd"/>
      <w:r w:rsidR="00B1599B" w:rsidRPr="00C157B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proofErr w:type="spellStart"/>
      <w:r w:rsidR="00B1599B" w:rsidRPr="00C157B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на</w:t>
      </w:r>
      <w:proofErr w:type="spellEnd"/>
      <w:r w:rsidR="00B1599B" w:rsidRPr="00C157B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proofErr w:type="spellStart"/>
      <w:r w:rsidRPr="00C157B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обособена</w:t>
      </w:r>
      <w:proofErr w:type="spellEnd"/>
      <w:r w:rsidRPr="00C157B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proofErr w:type="spellStart"/>
      <w:r w:rsidRPr="00C157B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позиция</w:t>
      </w:r>
      <w:proofErr w:type="spellEnd"/>
      <w:r w:rsidRPr="00C157B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№ </w:t>
      </w:r>
      <w:r w:rsidR="00142756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bg-BG"/>
        </w:rPr>
        <w:t>2</w:t>
      </w:r>
      <w:r w:rsidR="00950D73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bg-BG"/>
        </w:rPr>
        <w:t xml:space="preserve"> </w:t>
      </w:r>
      <w:r w:rsidR="00F00FFF" w:rsidRPr="00C157B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„</w:t>
      </w:r>
      <w:r w:rsidR="00142756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bg-BG"/>
        </w:rPr>
        <w:t>Доставка на офис столове</w:t>
      </w:r>
      <w:r w:rsidR="00F00FFF" w:rsidRPr="00C157B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” </w:t>
      </w:r>
      <w:r w:rsidR="00B1599B" w:rsidRPr="00C157B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е</w:t>
      </w:r>
      <w:r w:rsidR="00B1599B" w:rsidRPr="00C157BD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29"/>
        <w:gridCol w:w="1134"/>
        <w:gridCol w:w="1701"/>
        <w:gridCol w:w="1701"/>
      </w:tblGrid>
      <w:tr w:rsidR="007C5196" w:rsidRPr="00CB45A7" w:rsidTr="00BD0DEA">
        <w:tc>
          <w:tcPr>
            <w:tcW w:w="5529" w:type="dxa"/>
            <w:shd w:val="clear" w:color="auto" w:fill="auto"/>
          </w:tcPr>
          <w:p w:rsidR="007C5196" w:rsidRPr="00CB45A7" w:rsidRDefault="007C5196" w:rsidP="00BD0DEA">
            <w:pPr>
              <w:keepNext/>
              <w:keepLines/>
              <w:tabs>
                <w:tab w:val="left" w:pos="993"/>
              </w:tabs>
              <w:spacing w:after="160" w:line="259" w:lineRule="auto"/>
              <w:ind w:right="-884"/>
              <w:outlineLvl w:val="0"/>
              <w:rPr>
                <w:rFonts w:ascii="Times New Roman" w:hAnsi="Times New Roman" w:cs="Times New Roman"/>
                <w:b/>
                <w:sz w:val="28"/>
                <w:szCs w:val="28"/>
                <w:lang w:val="bg-BG"/>
              </w:rPr>
            </w:pPr>
            <w:r w:rsidRPr="00CB45A7">
              <w:rPr>
                <w:rFonts w:ascii="Times New Roman" w:hAnsi="Times New Roman" w:cs="Times New Roman"/>
                <w:b/>
                <w:sz w:val="28"/>
                <w:szCs w:val="28"/>
                <w:lang w:val="bg-BG"/>
              </w:rPr>
              <w:t>АРТИКУЛ</w:t>
            </w:r>
          </w:p>
          <w:p w:rsidR="007C5196" w:rsidRPr="00CB45A7" w:rsidRDefault="007C5196" w:rsidP="00BD0D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1134" w:type="dxa"/>
          </w:tcPr>
          <w:p w:rsidR="007C5196" w:rsidRPr="00CB45A7" w:rsidRDefault="007C5196" w:rsidP="00BD0D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bg-BG"/>
              </w:rPr>
              <w:t>БРОЙ</w:t>
            </w:r>
          </w:p>
        </w:tc>
        <w:tc>
          <w:tcPr>
            <w:tcW w:w="1701" w:type="dxa"/>
          </w:tcPr>
          <w:p w:rsidR="007C5196" w:rsidRDefault="007C5196" w:rsidP="00BD0DEA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bg-BG" w:eastAsia="bg-BG"/>
              </w:rPr>
              <w:t xml:space="preserve">Единична цена без </w:t>
            </w:r>
            <w:r w:rsidRPr="00E41826">
              <w:rPr>
                <w:rFonts w:ascii="Times New Roman" w:hAnsi="Times New Roman" w:cs="Times New Roman"/>
                <w:b/>
                <w:sz w:val="28"/>
                <w:szCs w:val="28"/>
                <w:lang w:val="bg-BG" w:eastAsia="bg-BG"/>
              </w:rPr>
              <w:t>ДДС</w:t>
            </w:r>
          </w:p>
        </w:tc>
        <w:tc>
          <w:tcPr>
            <w:tcW w:w="1701" w:type="dxa"/>
          </w:tcPr>
          <w:p w:rsidR="007C5196" w:rsidRDefault="007C5196" w:rsidP="00BD0DEA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bg-BG" w:eastAsia="bg-BG"/>
              </w:rPr>
              <w:t>Обща цена без</w:t>
            </w:r>
            <w:r w:rsidRPr="00E41826">
              <w:rPr>
                <w:rFonts w:ascii="Times New Roman" w:hAnsi="Times New Roman" w:cs="Times New Roman"/>
                <w:b/>
                <w:sz w:val="28"/>
                <w:szCs w:val="28"/>
                <w:lang w:val="bg-BG" w:eastAsia="bg-BG"/>
              </w:rPr>
              <w:t xml:space="preserve"> ДДС</w:t>
            </w:r>
          </w:p>
        </w:tc>
      </w:tr>
      <w:tr w:rsidR="007C5196" w:rsidRPr="00CB45A7" w:rsidTr="00BD0DEA">
        <w:tc>
          <w:tcPr>
            <w:tcW w:w="5529" w:type="dxa"/>
            <w:shd w:val="clear" w:color="auto" w:fill="auto"/>
          </w:tcPr>
          <w:p w:rsidR="007C5196" w:rsidRDefault="007C5196" w:rsidP="007C51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>1.С</w:t>
            </w:r>
            <w:r w:rsidRPr="00DE70ED"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>тол посетителски</w:t>
            </w:r>
          </w:p>
          <w:p w:rsidR="007C5196" w:rsidRPr="00CB45A7" w:rsidRDefault="007C5196" w:rsidP="00BD0D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bg-BG"/>
              </w:rPr>
            </w:pPr>
          </w:p>
        </w:tc>
        <w:tc>
          <w:tcPr>
            <w:tcW w:w="1134" w:type="dxa"/>
          </w:tcPr>
          <w:p w:rsidR="007C5196" w:rsidRPr="00CB45A7" w:rsidRDefault="007C5196" w:rsidP="00BD0D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86</w:t>
            </w:r>
          </w:p>
        </w:tc>
        <w:tc>
          <w:tcPr>
            <w:tcW w:w="1701" w:type="dxa"/>
          </w:tcPr>
          <w:p w:rsidR="007C5196" w:rsidRPr="00CB45A7" w:rsidRDefault="007C5196" w:rsidP="00BD0D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bg-BG"/>
              </w:rPr>
            </w:pPr>
          </w:p>
        </w:tc>
        <w:tc>
          <w:tcPr>
            <w:tcW w:w="1701" w:type="dxa"/>
          </w:tcPr>
          <w:p w:rsidR="007C5196" w:rsidRPr="00CB45A7" w:rsidRDefault="007C5196" w:rsidP="00BD0D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bg-BG"/>
              </w:rPr>
            </w:pPr>
          </w:p>
        </w:tc>
      </w:tr>
      <w:tr w:rsidR="007C5196" w:rsidRPr="00CB45A7" w:rsidTr="00BD0DEA">
        <w:tc>
          <w:tcPr>
            <w:tcW w:w="5529" w:type="dxa"/>
            <w:shd w:val="clear" w:color="auto" w:fill="auto"/>
          </w:tcPr>
          <w:p w:rsidR="007C5196" w:rsidRPr="00CB45A7" w:rsidRDefault="007C5196" w:rsidP="00BD0D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bg-B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>2.Стол тип „мениджърски“</w:t>
            </w:r>
          </w:p>
        </w:tc>
        <w:tc>
          <w:tcPr>
            <w:tcW w:w="1134" w:type="dxa"/>
          </w:tcPr>
          <w:p w:rsidR="007C5196" w:rsidRPr="00CB45A7" w:rsidRDefault="007C5196" w:rsidP="00BD0D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bg-BG"/>
              </w:rPr>
            </w:pPr>
            <w:r w:rsidRPr="00B46CCB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22</w:t>
            </w:r>
          </w:p>
        </w:tc>
        <w:tc>
          <w:tcPr>
            <w:tcW w:w="1701" w:type="dxa"/>
          </w:tcPr>
          <w:p w:rsidR="007C5196" w:rsidRPr="00CB45A7" w:rsidRDefault="007C5196" w:rsidP="00BD0D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bg-BG"/>
              </w:rPr>
            </w:pPr>
          </w:p>
        </w:tc>
        <w:tc>
          <w:tcPr>
            <w:tcW w:w="1701" w:type="dxa"/>
          </w:tcPr>
          <w:p w:rsidR="007C5196" w:rsidRPr="00CB45A7" w:rsidRDefault="007C5196" w:rsidP="00BD0D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bg-BG"/>
              </w:rPr>
            </w:pPr>
          </w:p>
        </w:tc>
      </w:tr>
    </w:tbl>
    <w:p w:rsidR="007C5196" w:rsidRPr="00C157BD" w:rsidRDefault="007C5196" w:rsidP="00532CCA">
      <w:pPr>
        <w:ind w:firstLine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41826" w:rsidRDefault="00E41826" w:rsidP="00C157BD">
      <w:pPr>
        <w:pStyle w:val="Heading2"/>
        <w:rPr>
          <w:rFonts w:ascii="Times New Roman" w:hAnsi="Times New Roman" w:cs="Times New Roman"/>
          <w:b/>
          <w:bCs/>
          <w:i/>
          <w:color w:val="000000" w:themeColor="text1"/>
          <w:sz w:val="22"/>
          <w:szCs w:val="22"/>
        </w:rPr>
      </w:pPr>
    </w:p>
    <w:p w:rsidR="00C157BD" w:rsidRPr="00C157BD" w:rsidRDefault="00B1599B" w:rsidP="00C157BD">
      <w:pPr>
        <w:pStyle w:val="Heading2"/>
        <w:rPr>
          <w:rFonts w:ascii="Times New Roman" w:hAnsi="Times New Roman" w:cs="Times New Roman"/>
          <w:i/>
          <w:color w:val="000000" w:themeColor="text1"/>
          <w:sz w:val="22"/>
          <w:szCs w:val="22"/>
        </w:rPr>
      </w:pPr>
      <w:proofErr w:type="spellStart"/>
      <w:r w:rsidRPr="00C157BD">
        <w:rPr>
          <w:rFonts w:ascii="Times New Roman" w:hAnsi="Times New Roman" w:cs="Times New Roman"/>
          <w:b/>
          <w:bCs/>
          <w:i/>
          <w:color w:val="000000" w:themeColor="text1"/>
          <w:sz w:val="22"/>
          <w:szCs w:val="22"/>
        </w:rPr>
        <w:t>Забележка</w:t>
      </w:r>
      <w:proofErr w:type="spellEnd"/>
      <w:r w:rsidRPr="00C157BD">
        <w:rPr>
          <w:rFonts w:ascii="Times New Roman" w:hAnsi="Times New Roman" w:cs="Times New Roman"/>
          <w:b/>
          <w:bCs/>
          <w:i/>
          <w:color w:val="000000" w:themeColor="text1"/>
          <w:sz w:val="22"/>
          <w:szCs w:val="22"/>
        </w:rPr>
        <w:t>:</w:t>
      </w:r>
      <w:r w:rsidRPr="00C157BD">
        <w:rPr>
          <w:rFonts w:ascii="Times New Roman" w:hAnsi="Times New Roman" w:cs="Times New Roman"/>
          <w:i/>
          <w:color w:val="000000" w:themeColor="text1"/>
          <w:sz w:val="22"/>
          <w:szCs w:val="22"/>
        </w:rPr>
        <w:t xml:space="preserve"> </w:t>
      </w:r>
      <w:r w:rsidR="00F00FFF" w:rsidRPr="00C157BD">
        <w:rPr>
          <w:rFonts w:ascii="Times New Roman" w:hAnsi="Times New Roman" w:cs="Times New Roman"/>
          <w:i/>
          <w:color w:val="000000" w:themeColor="text1"/>
          <w:sz w:val="22"/>
          <w:szCs w:val="22"/>
          <w:lang w:val="bg-BG"/>
        </w:rPr>
        <w:t xml:space="preserve">Цената </w:t>
      </w:r>
      <w:proofErr w:type="spellStart"/>
      <w:r w:rsidRPr="00C157BD">
        <w:rPr>
          <w:rFonts w:ascii="Times New Roman" w:hAnsi="Times New Roman" w:cs="Times New Roman"/>
          <w:i/>
          <w:color w:val="000000" w:themeColor="text1"/>
          <w:sz w:val="22"/>
          <w:szCs w:val="22"/>
        </w:rPr>
        <w:t>за</w:t>
      </w:r>
      <w:proofErr w:type="spellEnd"/>
      <w:r w:rsidRPr="00C157BD">
        <w:rPr>
          <w:rFonts w:ascii="Times New Roman" w:hAnsi="Times New Roman" w:cs="Times New Roman"/>
          <w:i/>
          <w:color w:val="000000" w:themeColor="text1"/>
          <w:sz w:val="22"/>
          <w:szCs w:val="22"/>
        </w:rPr>
        <w:t xml:space="preserve"> </w:t>
      </w:r>
      <w:proofErr w:type="spellStart"/>
      <w:r w:rsidRPr="00C157BD">
        <w:rPr>
          <w:rFonts w:ascii="Times New Roman" w:hAnsi="Times New Roman" w:cs="Times New Roman"/>
          <w:i/>
          <w:color w:val="000000" w:themeColor="text1"/>
          <w:sz w:val="22"/>
          <w:szCs w:val="22"/>
        </w:rPr>
        <w:t>изпълнение</w:t>
      </w:r>
      <w:proofErr w:type="spellEnd"/>
      <w:r w:rsidRPr="00C157BD">
        <w:rPr>
          <w:rFonts w:ascii="Times New Roman" w:hAnsi="Times New Roman" w:cs="Times New Roman"/>
          <w:i/>
          <w:color w:val="000000" w:themeColor="text1"/>
          <w:sz w:val="22"/>
          <w:szCs w:val="22"/>
        </w:rPr>
        <w:t xml:space="preserve"> </w:t>
      </w:r>
      <w:proofErr w:type="spellStart"/>
      <w:r w:rsidRPr="00C157BD">
        <w:rPr>
          <w:rFonts w:ascii="Times New Roman" w:hAnsi="Times New Roman" w:cs="Times New Roman"/>
          <w:i/>
          <w:color w:val="000000" w:themeColor="text1"/>
          <w:sz w:val="22"/>
          <w:szCs w:val="22"/>
        </w:rPr>
        <w:t>на</w:t>
      </w:r>
      <w:proofErr w:type="spellEnd"/>
      <w:r w:rsidRPr="00C157BD">
        <w:rPr>
          <w:rFonts w:ascii="Times New Roman" w:hAnsi="Times New Roman" w:cs="Times New Roman"/>
          <w:i/>
          <w:color w:val="000000" w:themeColor="text1"/>
          <w:sz w:val="22"/>
          <w:szCs w:val="22"/>
        </w:rPr>
        <w:t xml:space="preserve"> </w:t>
      </w:r>
      <w:r w:rsidR="00F00FFF" w:rsidRPr="00C157BD">
        <w:rPr>
          <w:rFonts w:ascii="Times New Roman" w:hAnsi="Times New Roman" w:cs="Times New Roman"/>
          <w:i/>
          <w:color w:val="000000" w:themeColor="text1"/>
          <w:sz w:val="22"/>
          <w:szCs w:val="22"/>
          <w:lang w:val="bg-BG"/>
        </w:rPr>
        <w:t xml:space="preserve">съответната обособена позиция не </w:t>
      </w:r>
      <w:proofErr w:type="spellStart"/>
      <w:r w:rsidRPr="00C157BD">
        <w:rPr>
          <w:rFonts w:ascii="Times New Roman" w:hAnsi="Times New Roman" w:cs="Times New Roman"/>
          <w:i/>
          <w:color w:val="000000" w:themeColor="text1"/>
          <w:sz w:val="22"/>
          <w:szCs w:val="22"/>
        </w:rPr>
        <w:t>следва</w:t>
      </w:r>
      <w:proofErr w:type="spellEnd"/>
      <w:r w:rsidRPr="00C157BD">
        <w:rPr>
          <w:rFonts w:ascii="Times New Roman" w:hAnsi="Times New Roman" w:cs="Times New Roman"/>
          <w:i/>
          <w:color w:val="000000" w:themeColor="text1"/>
          <w:sz w:val="22"/>
          <w:szCs w:val="22"/>
        </w:rPr>
        <w:t xml:space="preserve"> </w:t>
      </w:r>
      <w:proofErr w:type="spellStart"/>
      <w:r w:rsidRPr="00C157BD">
        <w:rPr>
          <w:rFonts w:ascii="Times New Roman" w:hAnsi="Times New Roman" w:cs="Times New Roman"/>
          <w:i/>
          <w:color w:val="000000" w:themeColor="text1"/>
          <w:sz w:val="22"/>
          <w:szCs w:val="22"/>
        </w:rPr>
        <w:t>да</w:t>
      </w:r>
      <w:proofErr w:type="spellEnd"/>
      <w:r w:rsidRPr="00C157BD">
        <w:rPr>
          <w:rFonts w:ascii="Times New Roman" w:hAnsi="Times New Roman" w:cs="Times New Roman"/>
          <w:i/>
          <w:color w:val="000000" w:themeColor="text1"/>
          <w:sz w:val="22"/>
          <w:szCs w:val="22"/>
        </w:rPr>
        <w:t xml:space="preserve"> </w:t>
      </w:r>
      <w:proofErr w:type="spellStart"/>
      <w:r w:rsidRPr="00C157BD">
        <w:rPr>
          <w:rFonts w:ascii="Times New Roman" w:hAnsi="Times New Roman" w:cs="Times New Roman"/>
          <w:i/>
          <w:color w:val="000000" w:themeColor="text1"/>
          <w:sz w:val="22"/>
          <w:szCs w:val="22"/>
        </w:rPr>
        <w:t>надвишава</w:t>
      </w:r>
      <w:proofErr w:type="spellEnd"/>
      <w:r w:rsidRPr="00C157BD">
        <w:rPr>
          <w:rFonts w:ascii="Times New Roman" w:hAnsi="Times New Roman" w:cs="Times New Roman"/>
          <w:i/>
          <w:color w:val="000000" w:themeColor="text1"/>
          <w:sz w:val="22"/>
          <w:szCs w:val="22"/>
        </w:rPr>
        <w:t xml:space="preserve"> </w:t>
      </w:r>
      <w:proofErr w:type="spellStart"/>
      <w:r w:rsidRPr="00C157BD">
        <w:rPr>
          <w:rFonts w:ascii="Times New Roman" w:hAnsi="Times New Roman" w:cs="Times New Roman"/>
          <w:i/>
          <w:color w:val="000000" w:themeColor="text1"/>
          <w:sz w:val="22"/>
          <w:szCs w:val="22"/>
        </w:rPr>
        <w:t>посочен</w:t>
      </w:r>
      <w:proofErr w:type="spellEnd"/>
      <w:r w:rsidR="00F00FFF" w:rsidRPr="00C157BD">
        <w:rPr>
          <w:rFonts w:ascii="Times New Roman" w:hAnsi="Times New Roman" w:cs="Times New Roman"/>
          <w:i/>
          <w:color w:val="000000" w:themeColor="text1"/>
          <w:sz w:val="22"/>
          <w:szCs w:val="22"/>
          <w:lang w:val="bg-BG"/>
        </w:rPr>
        <w:t>ата</w:t>
      </w:r>
      <w:r w:rsidRPr="00C157BD">
        <w:rPr>
          <w:rFonts w:ascii="Times New Roman" w:hAnsi="Times New Roman" w:cs="Times New Roman"/>
          <w:i/>
          <w:color w:val="000000" w:themeColor="text1"/>
          <w:sz w:val="22"/>
          <w:szCs w:val="22"/>
        </w:rPr>
        <w:t xml:space="preserve"> в </w:t>
      </w:r>
      <w:proofErr w:type="spellStart"/>
      <w:r w:rsidRPr="00C157BD">
        <w:rPr>
          <w:rFonts w:ascii="Times New Roman" w:hAnsi="Times New Roman" w:cs="Times New Roman"/>
          <w:i/>
          <w:color w:val="000000" w:themeColor="text1"/>
          <w:sz w:val="22"/>
          <w:szCs w:val="22"/>
        </w:rPr>
        <w:t>документацията</w:t>
      </w:r>
      <w:proofErr w:type="spellEnd"/>
      <w:r w:rsidRPr="00C157BD">
        <w:rPr>
          <w:rFonts w:ascii="Times New Roman" w:hAnsi="Times New Roman" w:cs="Times New Roman"/>
          <w:i/>
          <w:color w:val="000000" w:themeColor="text1"/>
          <w:sz w:val="22"/>
          <w:szCs w:val="22"/>
        </w:rPr>
        <w:t xml:space="preserve"> </w:t>
      </w:r>
      <w:proofErr w:type="spellStart"/>
      <w:r w:rsidRPr="00C157BD">
        <w:rPr>
          <w:rFonts w:ascii="Times New Roman" w:hAnsi="Times New Roman" w:cs="Times New Roman"/>
          <w:i/>
          <w:color w:val="000000" w:themeColor="text1"/>
          <w:sz w:val="22"/>
          <w:szCs w:val="22"/>
        </w:rPr>
        <w:t>пределн</w:t>
      </w:r>
      <w:proofErr w:type="spellEnd"/>
      <w:r w:rsidR="00F00FFF" w:rsidRPr="00C157BD">
        <w:rPr>
          <w:rFonts w:ascii="Times New Roman" w:hAnsi="Times New Roman" w:cs="Times New Roman"/>
          <w:i/>
          <w:color w:val="000000" w:themeColor="text1"/>
          <w:sz w:val="22"/>
          <w:szCs w:val="22"/>
          <w:lang w:val="bg-BG"/>
        </w:rPr>
        <w:t>а</w:t>
      </w:r>
      <w:r w:rsidRPr="00C157BD">
        <w:rPr>
          <w:rFonts w:ascii="Times New Roman" w:hAnsi="Times New Roman" w:cs="Times New Roman"/>
          <w:i/>
          <w:color w:val="000000" w:themeColor="text1"/>
          <w:sz w:val="22"/>
          <w:szCs w:val="22"/>
        </w:rPr>
        <w:t xml:space="preserve"> </w:t>
      </w:r>
      <w:proofErr w:type="spellStart"/>
      <w:r w:rsidRPr="00C157BD">
        <w:rPr>
          <w:rFonts w:ascii="Times New Roman" w:hAnsi="Times New Roman" w:cs="Times New Roman"/>
          <w:i/>
          <w:color w:val="000000" w:themeColor="text1"/>
          <w:sz w:val="22"/>
          <w:szCs w:val="22"/>
        </w:rPr>
        <w:t>стойност</w:t>
      </w:r>
      <w:proofErr w:type="spellEnd"/>
      <w:r w:rsidRPr="00C157BD">
        <w:rPr>
          <w:rFonts w:ascii="Times New Roman" w:hAnsi="Times New Roman" w:cs="Times New Roman"/>
          <w:i/>
          <w:color w:val="000000" w:themeColor="text1"/>
          <w:sz w:val="22"/>
          <w:szCs w:val="22"/>
        </w:rPr>
        <w:t xml:space="preserve">. </w:t>
      </w:r>
    </w:p>
    <w:p w:rsidR="00F00FFF" w:rsidRPr="00C157BD" w:rsidRDefault="00B1599B" w:rsidP="00C157BD">
      <w:pPr>
        <w:pStyle w:val="Heading2"/>
        <w:rPr>
          <w:rFonts w:ascii="Times New Roman" w:hAnsi="Times New Roman" w:cs="Times New Roman"/>
          <w:i/>
          <w:color w:val="000000" w:themeColor="text1"/>
          <w:sz w:val="22"/>
          <w:szCs w:val="22"/>
          <w:lang w:val="bg-BG"/>
        </w:rPr>
      </w:pPr>
      <w:proofErr w:type="spellStart"/>
      <w:r w:rsidRPr="00C157BD">
        <w:rPr>
          <w:rFonts w:ascii="Times New Roman" w:hAnsi="Times New Roman" w:cs="Times New Roman"/>
          <w:i/>
          <w:color w:val="000000" w:themeColor="text1"/>
          <w:sz w:val="22"/>
          <w:szCs w:val="22"/>
        </w:rPr>
        <w:t>Цен</w:t>
      </w:r>
      <w:proofErr w:type="spellEnd"/>
      <w:r w:rsidR="00F00FFF" w:rsidRPr="00C157BD">
        <w:rPr>
          <w:rFonts w:ascii="Times New Roman" w:hAnsi="Times New Roman" w:cs="Times New Roman"/>
          <w:i/>
          <w:color w:val="000000" w:themeColor="text1"/>
          <w:sz w:val="22"/>
          <w:szCs w:val="22"/>
          <w:lang w:val="bg-BG"/>
        </w:rPr>
        <w:t>ата</w:t>
      </w:r>
      <w:r w:rsidR="00F00FFF" w:rsidRPr="00C157BD">
        <w:rPr>
          <w:rFonts w:ascii="Times New Roman" w:hAnsi="Times New Roman" w:cs="Times New Roman"/>
          <w:i/>
          <w:color w:val="000000" w:themeColor="text1"/>
          <w:sz w:val="22"/>
          <w:szCs w:val="22"/>
        </w:rPr>
        <w:t xml:space="preserve"> </w:t>
      </w:r>
      <w:proofErr w:type="spellStart"/>
      <w:r w:rsidR="00F00FFF" w:rsidRPr="00C157BD">
        <w:rPr>
          <w:rFonts w:ascii="Times New Roman" w:hAnsi="Times New Roman" w:cs="Times New Roman"/>
          <w:i/>
          <w:color w:val="000000" w:themeColor="text1"/>
          <w:sz w:val="22"/>
          <w:szCs w:val="22"/>
        </w:rPr>
        <w:t>следва</w:t>
      </w:r>
      <w:proofErr w:type="spellEnd"/>
      <w:r w:rsidR="00F00FFF" w:rsidRPr="00C157BD">
        <w:rPr>
          <w:rFonts w:ascii="Times New Roman" w:hAnsi="Times New Roman" w:cs="Times New Roman"/>
          <w:i/>
          <w:color w:val="000000" w:themeColor="text1"/>
          <w:sz w:val="22"/>
          <w:szCs w:val="22"/>
        </w:rPr>
        <w:t xml:space="preserve"> </w:t>
      </w:r>
      <w:proofErr w:type="spellStart"/>
      <w:r w:rsidR="00F00FFF" w:rsidRPr="00C157BD">
        <w:rPr>
          <w:rFonts w:ascii="Times New Roman" w:hAnsi="Times New Roman" w:cs="Times New Roman"/>
          <w:i/>
          <w:color w:val="000000" w:themeColor="text1"/>
          <w:sz w:val="22"/>
          <w:szCs w:val="22"/>
        </w:rPr>
        <w:t>да</w:t>
      </w:r>
      <w:proofErr w:type="spellEnd"/>
      <w:r w:rsidR="00F00FFF" w:rsidRPr="00C157BD">
        <w:rPr>
          <w:rFonts w:ascii="Times New Roman" w:hAnsi="Times New Roman" w:cs="Times New Roman"/>
          <w:i/>
          <w:color w:val="000000" w:themeColor="text1"/>
          <w:sz w:val="22"/>
          <w:szCs w:val="22"/>
        </w:rPr>
        <w:t xml:space="preserve"> </w:t>
      </w:r>
      <w:proofErr w:type="spellStart"/>
      <w:r w:rsidR="00F00FFF" w:rsidRPr="00C157BD">
        <w:rPr>
          <w:rFonts w:ascii="Times New Roman" w:hAnsi="Times New Roman" w:cs="Times New Roman"/>
          <w:i/>
          <w:color w:val="000000" w:themeColor="text1"/>
          <w:sz w:val="22"/>
          <w:szCs w:val="22"/>
        </w:rPr>
        <w:t>бъд</w:t>
      </w:r>
      <w:proofErr w:type="spellEnd"/>
      <w:r w:rsidR="00F00FFF" w:rsidRPr="00C157BD">
        <w:rPr>
          <w:rFonts w:ascii="Times New Roman" w:hAnsi="Times New Roman" w:cs="Times New Roman"/>
          <w:i/>
          <w:color w:val="000000" w:themeColor="text1"/>
          <w:sz w:val="22"/>
          <w:szCs w:val="22"/>
          <w:lang w:val="bg-BG"/>
        </w:rPr>
        <w:t>е</w:t>
      </w:r>
      <w:r w:rsidRPr="00C157BD">
        <w:rPr>
          <w:rFonts w:ascii="Times New Roman" w:hAnsi="Times New Roman" w:cs="Times New Roman"/>
          <w:i/>
          <w:color w:val="000000" w:themeColor="text1"/>
          <w:sz w:val="22"/>
          <w:szCs w:val="22"/>
        </w:rPr>
        <w:t xml:space="preserve"> </w:t>
      </w:r>
      <w:proofErr w:type="spellStart"/>
      <w:r w:rsidRPr="00C157BD">
        <w:rPr>
          <w:rFonts w:ascii="Times New Roman" w:hAnsi="Times New Roman" w:cs="Times New Roman"/>
          <w:i/>
          <w:color w:val="000000" w:themeColor="text1"/>
          <w:sz w:val="22"/>
          <w:szCs w:val="22"/>
        </w:rPr>
        <w:t>представен</w:t>
      </w:r>
      <w:proofErr w:type="spellEnd"/>
      <w:r w:rsidR="00F00FFF" w:rsidRPr="00C157BD">
        <w:rPr>
          <w:rFonts w:ascii="Times New Roman" w:hAnsi="Times New Roman" w:cs="Times New Roman"/>
          <w:i/>
          <w:color w:val="000000" w:themeColor="text1"/>
          <w:sz w:val="22"/>
          <w:szCs w:val="22"/>
          <w:lang w:val="bg-BG"/>
        </w:rPr>
        <w:t>а</w:t>
      </w:r>
      <w:r w:rsidR="007C5196">
        <w:rPr>
          <w:rFonts w:ascii="Times New Roman" w:hAnsi="Times New Roman" w:cs="Times New Roman"/>
          <w:i/>
          <w:color w:val="000000" w:themeColor="text1"/>
          <w:sz w:val="22"/>
          <w:szCs w:val="22"/>
        </w:rPr>
        <w:t xml:space="preserve"> в </w:t>
      </w:r>
      <w:proofErr w:type="spellStart"/>
      <w:r w:rsidR="007C5196">
        <w:rPr>
          <w:rFonts w:ascii="Times New Roman" w:hAnsi="Times New Roman" w:cs="Times New Roman"/>
          <w:i/>
          <w:color w:val="000000" w:themeColor="text1"/>
          <w:sz w:val="22"/>
          <w:szCs w:val="22"/>
        </w:rPr>
        <w:t>лева</w:t>
      </w:r>
      <w:proofErr w:type="spellEnd"/>
      <w:r w:rsidR="007C5196">
        <w:rPr>
          <w:rFonts w:ascii="Times New Roman" w:hAnsi="Times New Roman" w:cs="Times New Roman"/>
          <w:i/>
          <w:color w:val="000000" w:themeColor="text1"/>
          <w:sz w:val="22"/>
          <w:szCs w:val="22"/>
        </w:rPr>
        <w:t xml:space="preserve"> </w:t>
      </w:r>
      <w:proofErr w:type="spellStart"/>
      <w:r w:rsidR="007C5196">
        <w:rPr>
          <w:rFonts w:ascii="Times New Roman" w:hAnsi="Times New Roman" w:cs="Times New Roman"/>
          <w:i/>
          <w:color w:val="000000" w:themeColor="text1"/>
          <w:sz w:val="22"/>
          <w:szCs w:val="22"/>
        </w:rPr>
        <w:t>без</w:t>
      </w:r>
      <w:proofErr w:type="spellEnd"/>
      <w:r w:rsidR="007C5196">
        <w:rPr>
          <w:rFonts w:ascii="Times New Roman" w:hAnsi="Times New Roman" w:cs="Times New Roman"/>
          <w:i/>
          <w:color w:val="000000" w:themeColor="text1"/>
          <w:sz w:val="22"/>
          <w:szCs w:val="22"/>
        </w:rPr>
        <w:t xml:space="preserve"> ДДС</w:t>
      </w:r>
      <w:r w:rsidRPr="00C157BD">
        <w:rPr>
          <w:rFonts w:ascii="Times New Roman" w:hAnsi="Times New Roman" w:cs="Times New Roman"/>
          <w:i/>
          <w:color w:val="000000" w:themeColor="text1"/>
          <w:sz w:val="22"/>
          <w:szCs w:val="22"/>
        </w:rPr>
        <w:t xml:space="preserve">. </w:t>
      </w:r>
    </w:p>
    <w:p w:rsidR="00F00FFF" w:rsidRPr="00C157BD" w:rsidRDefault="00B1599B" w:rsidP="00C157BD">
      <w:pPr>
        <w:pStyle w:val="Heading2"/>
        <w:rPr>
          <w:rFonts w:ascii="Times New Roman" w:hAnsi="Times New Roman" w:cs="Times New Roman"/>
          <w:i/>
          <w:color w:val="000000" w:themeColor="text1"/>
          <w:sz w:val="22"/>
          <w:szCs w:val="22"/>
          <w:lang w:val="bg-BG"/>
        </w:rPr>
      </w:pPr>
      <w:proofErr w:type="spellStart"/>
      <w:r w:rsidRPr="00C157BD">
        <w:rPr>
          <w:rFonts w:ascii="Times New Roman" w:hAnsi="Times New Roman" w:cs="Times New Roman"/>
          <w:i/>
          <w:color w:val="000000" w:themeColor="text1"/>
          <w:sz w:val="22"/>
          <w:szCs w:val="22"/>
        </w:rPr>
        <w:t>Отговорност</w:t>
      </w:r>
      <w:proofErr w:type="spellEnd"/>
      <w:r w:rsidRPr="00C157BD">
        <w:rPr>
          <w:rFonts w:ascii="Times New Roman" w:hAnsi="Times New Roman" w:cs="Times New Roman"/>
          <w:i/>
          <w:color w:val="000000" w:themeColor="text1"/>
          <w:sz w:val="22"/>
          <w:szCs w:val="22"/>
        </w:rPr>
        <w:t xml:space="preserve"> </w:t>
      </w:r>
      <w:proofErr w:type="spellStart"/>
      <w:r w:rsidRPr="00C157BD">
        <w:rPr>
          <w:rFonts w:ascii="Times New Roman" w:hAnsi="Times New Roman" w:cs="Times New Roman"/>
          <w:i/>
          <w:color w:val="000000" w:themeColor="text1"/>
          <w:sz w:val="22"/>
          <w:szCs w:val="22"/>
        </w:rPr>
        <w:t>за</w:t>
      </w:r>
      <w:proofErr w:type="spellEnd"/>
      <w:r w:rsidRPr="00C157BD">
        <w:rPr>
          <w:rFonts w:ascii="Times New Roman" w:hAnsi="Times New Roman" w:cs="Times New Roman"/>
          <w:i/>
          <w:color w:val="000000" w:themeColor="text1"/>
          <w:sz w:val="22"/>
          <w:szCs w:val="22"/>
        </w:rPr>
        <w:t xml:space="preserve"> </w:t>
      </w:r>
      <w:proofErr w:type="spellStart"/>
      <w:r w:rsidRPr="00C157BD">
        <w:rPr>
          <w:rFonts w:ascii="Times New Roman" w:hAnsi="Times New Roman" w:cs="Times New Roman"/>
          <w:i/>
          <w:color w:val="000000" w:themeColor="text1"/>
          <w:sz w:val="22"/>
          <w:szCs w:val="22"/>
        </w:rPr>
        <w:t>евентуално</w:t>
      </w:r>
      <w:proofErr w:type="spellEnd"/>
      <w:r w:rsidRPr="00C157BD">
        <w:rPr>
          <w:rFonts w:ascii="Times New Roman" w:hAnsi="Times New Roman" w:cs="Times New Roman"/>
          <w:i/>
          <w:color w:val="000000" w:themeColor="text1"/>
          <w:sz w:val="22"/>
          <w:szCs w:val="22"/>
        </w:rPr>
        <w:t xml:space="preserve"> </w:t>
      </w:r>
      <w:proofErr w:type="spellStart"/>
      <w:r w:rsidRPr="00C157BD">
        <w:rPr>
          <w:rFonts w:ascii="Times New Roman" w:hAnsi="Times New Roman" w:cs="Times New Roman"/>
          <w:i/>
          <w:color w:val="000000" w:themeColor="text1"/>
          <w:sz w:val="22"/>
          <w:szCs w:val="22"/>
        </w:rPr>
        <w:t>допуснати</w:t>
      </w:r>
      <w:proofErr w:type="spellEnd"/>
      <w:r w:rsidRPr="00C157BD">
        <w:rPr>
          <w:rFonts w:ascii="Times New Roman" w:hAnsi="Times New Roman" w:cs="Times New Roman"/>
          <w:i/>
          <w:color w:val="000000" w:themeColor="text1"/>
          <w:sz w:val="22"/>
          <w:szCs w:val="22"/>
        </w:rPr>
        <w:t xml:space="preserve"> </w:t>
      </w:r>
      <w:proofErr w:type="spellStart"/>
      <w:r w:rsidRPr="00C157BD">
        <w:rPr>
          <w:rFonts w:ascii="Times New Roman" w:hAnsi="Times New Roman" w:cs="Times New Roman"/>
          <w:i/>
          <w:color w:val="000000" w:themeColor="text1"/>
          <w:sz w:val="22"/>
          <w:szCs w:val="22"/>
        </w:rPr>
        <w:t>грешки</w:t>
      </w:r>
      <w:proofErr w:type="spellEnd"/>
      <w:r w:rsidRPr="00C157BD">
        <w:rPr>
          <w:rFonts w:ascii="Times New Roman" w:hAnsi="Times New Roman" w:cs="Times New Roman"/>
          <w:i/>
          <w:color w:val="000000" w:themeColor="text1"/>
          <w:sz w:val="22"/>
          <w:szCs w:val="22"/>
        </w:rPr>
        <w:t xml:space="preserve"> </w:t>
      </w:r>
      <w:proofErr w:type="spellStart"/>
      <w:r w:rsidRPr="00C157BD">
        <w:rPr>
          <w:rFonts w:ascii="Times New Roman" w:hAnsi="Times New Roman" w:cs="Times New Roman"/>
          <w:i/>
          <w:color w:val="000000" w:themeColor="text1"/>
          <w:sz w:val="22"/>
          <w:szCs w:val="22"/>
        </w:rPr>
        <w:t>или</w:t>
      </w:r>
      <w:proofErr w:type="spellEnd"/>
      <w:r w:rsidRPr="00C157BD">
        <w:rPr>
          <w:rFonts w:ascii="Times New Roman" w:hAnsi="Times New Roman" w:cs="Times New Roman"/>
          <w:i/>
          <w:color w:val="000000" w:themeColor="text1"/>
          <w:sz w:val="22"/>
          <w:szCs w:val="22"/>
        </w:rPr>
        <w:t xml:space="preserve"> </w:t>
      </w:r>
      <w:proofErr w:type="spellStart"/>
      <w:r w:rsidRPr="00C157BD">
        <w:rPr>
          <w:rFonts w:ascii="Times New Roman" w:hAnsi="Times New Roman" w:cs="Times New Roman"/>
          <w:i/>
          <w:color w:val="000000" w:themeColor="text1"/>
          <w:sz w:val="22"/>
          <w:szCs w:val="22"/>
        </w:rPr>
        <w:t>пропуски</w:t>
      </w:r>
      <w:proofErr w:type="spellEnd"/>
      <w:r w:rsidRPr="00C157BD">
        <w:rPr>
          <w:rFonts w:ascii="Times New Roman" w:hAnsi="Times New Roman" w:cs="Times New Roman"/>
          <w:i/>
          <w:color w:val="000000" w:themeColor="text1"/>
          <w:sz w:val="22"/>
          <w:szCs w:val="22"/>
        </w:rPr>
        <w:t xml:space="preserve"> в </w:t>
      </w:r>
      <w:proofErr w:type="spellStart"/>
      <w:r w:rsidRPr="00C157BD">
        <w:rPr>
          <w:rFonts w:ascii="Times New Roman" w:hAnsi="Times New Roman" w:cs="Times New Roman"/>
          <w:i/>
          <w:color w:val="000000" w:themeColor="text1"/>
          <w:sz w:val="22"/>
          <w:szCs w:val="22"/>
        </w:rPr>
        <w:t>изчисленията</w:t>
      </w:r>
      <w:proofErr w:type="spellEnd"/>
      <w:r w:rsidRPr="00C157BD">
        <w:rPr>
          <w:rFonts w:ascii="Times New Roman" w:hAnsi="Times New Roman" w:cs="Times New Roman"/>
          <w:i/>
          <w:color w:val="000000" w:themeColor="text1"/>
          <w:sz w:val="22"/>
          <w:szCs w:val="22"/>
        </w:rPr>
        <w:t xml:space="preserve"> </w:t>
      </w:r>
      <w:proofErr w:type="spellStart"/>
      <w:r w:rsidRPr="00C157BD">
        <w:rPr>
          <w:rFonts w:ascii="Times New Roman" w:hAnsi="Times New Roman" w:cs="Times New Roman"/>
          <w:i/>
          <w:color w:val="000000" w:themeColor="text1"/>
          <w:sz w:val="22"/>
          <w:szCs w:val="22"/>
        </w:rPr>
        <w:t>на</w:t>
      </w:r>
      <w:proofErr w:type="spellEnd"/>
      <w:r w:rsidRPr="00C157BD">
        <w:rPr>
          <w:rFonts w:ascii="Times New Roman" w:hAnsi="Times New Roman" w:cs="Times New Roman"/>
          <w:i/>
          <w:color w:val="000000" w:themeColor="text1"/>
          <w:sz w:val="22"/>
          <w:szCs w:val="22"/>
        </w:rPr>
        <w:t xml:space="preserve"> </w:t>
      </w:r>
      <w:proofErr w:type="spellStart"/>
      <w:r w:rsidRPr="00C157BD">
        <w:rPr>
          <w:rFonts w:ascii="Times New Roman" w:hAnsi="Times New Roman" w:cs="Times New Roman"/>
          <w:i/>
          <w:color w:val="000000" w:themeColor="text1"/>
          <w:sz w:val="22"/>
          <w:szCs w:val="22"/>
        </w:rPr>
        <w:t>предложените</w:t>
      </w:r>
      <w:proofErr w:type="spellEnd"/>
      <w:r w:rsidRPr="00C157BD">
        <w:rPr>
          <w:rFonts w:ascii="Times New Roman" w:hAnsi="Times New Roman" w:cs="Times New Roman"/>
          <w:i/>
          <w:color w:val="000000" w:themeColor="text1"/>
          <w:sz w:val="22"/>
          <w:szCs w:val="22"/>
        </w:rPr>
        <w:t xml:space="preserve"> </w:t>
      </w:r>
      <w:proofErr w:type="spellStart"/>
      <w:r w:rsidRPr="00C157BD">
        <w:rPr>
          <w:rFonts w:ascii="Times New Roman" w:hAnsi="Times New Roman" w:cs="Times New Roman"/>
          <w:i/>
          <w:color w:val="000000" w:themeColor="text1"/>
          <w:sz w:val="22"/>
          <w:szCs w:val="22"/>
        </w:rPr>
        <w:t>цени</w:t>
      </w:r>
      <w:proofErr w:type="spellEnd"/>
      <w:r w:rsidRPr="00C157BD">
        <w:rPr>
          <w:rFonts w:ascii="Times New Roman" w:hAnsi="Times New Roman" w:cs="Times New Roman"/>
          <w:i/>
          <w:color w:val="000000" w:themeColor="text1"/>
          <w:sz w:val="22"/>
          <w:szCs w:val="22"/>
        </w:rPr>
        <w:t xml:space="preserve"> </w:t>
      </w:r>
      <w:proofErr w:type="spellStart"/>
      <w:r w:rsidRPr="00C157BD">
        <w:rPr>
          <w:rFonts w:ascii="Times New Roman" w:hAnsi="Times New Roman" w:cs="Times New Roman"/>
          <w:i/>
          <w:color w:val="000000" w:themeColor="text1"/>
          <w:sz w:val="22"/>
          <w:szCs w:val="22"/>
        </w:rPr>
        <w:t>носи</w:t>
      </w:r>
      <w:proofErr w:type="spellEnd"/>
      <w:r w:rsidRPr="00C157BD">
        <w:rPr>
          <w:rFonts w:ascii="Times New Roman" w:hAnsi="Times New Roman" w:cs="Times New Roman"/>
          <w:i/>
          <w:color w:val="000000" w:themeColor="text1"/>
          <w:sz w:val="22"/>
          <w:szCs w:val="22"/>
        </w:rPr>
        <w:t xml:space="preserve"> </w:t>
      </w:r>
      <w:proofErr w:type="spellStart"/>
      <w:r w:rsidRPr="00C157BD">
        <w:rPr>
          <w:rFonts w:ascii="Times New Roman" w:hAnsi="Times New Roman" w:cs="Times New Roman"/>
          <w:i/>
          <w:color w:val="000000" w:themeColor="text1"/>
          <w:sz w:val="22"/>
          <w:szCs w:val="22"/>
        </w:rPr>
        <w:t>единствено</w:t>
      </w:r>
      <w:proofErr w:type="spellEnd"/>
      <w:r w:rsidRPr="00C157BD">
        <w:rPr>
          <w:rFonts w:ascii="Times New Roman" w:hAnsi="Times New Roman" w:cs="Times New Roman"/>
          <w:i/>
          <w:color w:val="000000" w:themeColor="text1"/>
          <w:sz w:val="22"/>
          <w:szCs w:val="22"/>
        </w:rPr>
        <w:t xml:space="preserve"> </w:t>
      </w:r>
      <w:proofErr w:type="spellStart"/>
      <w:r w:rsidRPr="00C157BD">
        <w:rPr>
          <w:rFonts w:ascii="Times New Roman" w:hAnsi="Times New Roman" w:cs="Times New Roman"/>
          <w:i/>
          <w:color w:val="000000" w:themeColor="text1"/>
          <w:sz w:val="22"/>
          <w:szCs w:val="22"/>
        </w:rPr>
        <w:t>участникът</w:t>
      </w:r>
      <w:proofErr w:type="spellEnd"/>
      <w:r w:rsidRPr="00C157BD">
        <w:rPr>
          <w:rFonts w:ascii="Times New Roman" w:hAnsi="Times New Roman" w:cs="Times New Roman"/>
          <w:i/>
          <w:color w:val="000000" w:themeColor="text1"/>
          <w:sz w:val="22"/>
          <w:szCs w:val="22"/>
        </w:rPr>
        <w:t xml:space="preserve"> в </w:t>
      </w:r>
      <w:proofErr w:type="spellStart"/>
      <w:r w:rsidRPr="00C157BD">
        <w:rPr>
          <w:rFonts w:ascii="Times New Roman" w:hAnsi="Times New Roman" w:cs="Times New Roman"/>
          <w:i/>
          <w:color w:val="000000" w:themeColor="text1"/>
          <w:sz w:val="22"/>
          <w:szCs w:val="22"/>
        </w:rPr>
        <w:t>процедурата</w:t>
      </w:r>
      <w:proofErr w:type="spellEnd"/>
      <w:r w:rsidRPr="00C157BD">
        <w:rPr>
          <w:rFonts w:ascii="Times New Roman" w:hAnsi="Times New Roman" w:cs="Times New Roman"/>
          <w:i/>
          <w:color w:val="000000" w:themeColor="text1"/>
          <w:sz w:val="22"/>
          <w:szCs w:val="22"/>
        </w:rPr>
        <w:t xml:space="preserve">. </w:t>
      </w:r>
      <w:proofErr w:type="spellStart"/>
      <w:r w:rsidRPr="00C157BD">
        <w:rPr>
          <w:rFonts w:ascii="Times New Roman" w:hAnsi="Times New Roman" w:cs="Times New Roman"/>
          <w:i/>
          <w:color w:val="000000" w:themeColor="text1"/>
          <w:sz w:val="22"/>
          <w:szCs w:val="22"/>
        </w:rPr>
        <w:t>При</w:t>
      </w:r>
      <w:proofErr w:type="spellEnd"/>
      <w:r w:rsidRPr="00C157BD">
        <w:rPr>
          <w:rFonts w:ascii="Times New Roman" w:hAnsi="Times New Roman" w:cs="Times New Roman"/>
          <w:i/>
          <w:color w:val="000000" w:themeColor="text1"/>
          <w:sz w:val="22"/>
          <w:szCs w:val="22"/>
        </w:rPr>
        <w:t xml:space="preserve"> </w:t>
      </w:r>
      <w:proofErr w:type="spellStart"/>
      <w:r w:rsidRPr="00C157BD">
        <w:rPr>
          <w:rFonts w:ascii="Times New Roman" w:hAnsi="Times New Roman" w:cs="Times New Roman"/>
          <w:i/>
          <w:color w:val="000000" w:themeColor="text1"/>
          <w:sz w:val="22"/>
          <w:szCs w:val="22"/>
        </w:rPr>
        <w:t>разлика</w:t>
      </w:r>
      <w:proofErr w:type="spellEnd"/>
      <w:r w:rsidRPr="00C157BD">
        <w:rPr>
          <w:rFonts w:ascii="Times New Roman" w:hAnsi="Times New Roman" w:cs="Times New Roman"/>
          <w:i/>
          <w:color w:val="000000" w:themeColor="text1"/>
          <w:sz w:val="22"/>
          <w:szCs w:val="22"/>
        </w:rPr>
        <w:t xml:space="preserve"> в </w:t>
      </w:r>
      <w:proofErr w:type="spellStart"/>
      <w:r w:rsidRPr="00C157BD">
        <w:rPr>
          <w:rFonts w:ascii="Times New Roman" w:hAnsi="Times New Roman" w:cs="Times New Roman"/>
          <w:i/>
          <w:color w:val="000000" w:themeColor="text1"/>
          <w:sz w:val="22"/>
          <w:szCs w:val="22"/>
        </w:rPr>
        <w:t>посочените</w:t>
      </w:r>
      <w:proofErr w:type="spellEnd"/>
      <w:r w:rsidRPr="00C157BD">
        <w:rPr>
          <w:rFonts w:ascii="Times New Roman" w:hAnsi="Times New Roman" w:cs="Times New Roman"/>
          <w:i/>
          <w:color w:val="000000" w:themeColor="text1"/>
          <w:sz w:val="22"/>
          <w:szCs w:val="22"/>
        </w:rPr>
        <w:t xml:space="preserve"> </w:t>
      </w:r>
      <w:proofErr w:type="spellStart"/>
      <w:r w:rsidRPr="00C157BD">
        <w:rPr>
          <w:rFonts w:ascii="Times New Roman" w:hAnsi="Times New Roman" w:cs="Times New Roman"/>
          <w:i/>
          <w:color w:val="000000" w:themeColor="text1"/>
          <w:sz w:val="22"/>
          <w:szCs w:val="22"/>
        </w:rPr>
        <w:t>цени</w:t>
      </w:r>
      <w:proofErr w:type="spellEnd"/>
      <w:r w:rsidRPr="00C157BD">
        <w:rPr>
          <w:rFonts w:ascii="Times New Roman" w:hAnsi="Times New Roman" w:cs="Times New Roman"/>
          <w:i/>
          <w:color w:val="000000" w:themeColor="text1"/>
          <w:sz w:val="22"/>
          <w:szCs w:val="22"/>
        </w:rPr>
        <w:t xml:space="preserve">, </w:t>
      </w:r>
      <w:proofErr w:type="spellStart"/>
      <w:r w:rsidRPr="00C157BD">
        <w:rPr>
          <w:rFonts w:ascii="Times New Roman" w:hAnsi="Times New Roman" w:cs="Times New Roman"/>
          <w:i/>
          <w:color w:val="000000" w:themeColor="text1"/>
          <w:sz w:val="22"/>
          <w:szCs w:val="22"/>
        </w:rPr>
        <w:t>изписани</w:t>
      </w:r>
      <w:proofErr w:type="spellEnd"/>
      <w:r w:rsidRPr="00C157BD">
        <w:rPr>
          <w:rFonts w:ascii="Times New Roman" w:hAnsi="Times New Roman" w:cs="Times New Roman"/>
          <w:i/>
          <w:color w:val="000000" w:themeColor="text1"/>
          <w:sz w:val="22"/>
          <w:szCs w:val="22"/>
        </w:rPr>
        <w:t xml:space="preserve"> с </w:t>
      </w:r>
      <w:proofErr w:type="spellStart"/>
      <w:r w:rsidRPr="00C157BD">
        <w:rPr>
          <w:rFonts w:ascii="Times New Roman" w:hAnsi="Times New Roman" w:cs="Times New Roman"/>
          <w:i/>
          <w:color w:val="000000" w:themeColor="text1"/>
          <w:sz w:val="22"/>
          <w:szCs w:val="22"/>
        </w:rPr>
        <w:t>цифри</w:t>
      </w:r>
      <w:proofErr w:type="spellEnd"/>
      <w:r w:rsidRPr="00C157BD">
        <w:rPr>
          <w:rFonts w:ascii="Times New Roman" w:hAnsi="Times New Roman" w:cs="Times New Roman"/>
          <w:i/>
          <w:color w:val="000000" w:themeColor="text1"/>
          <w:sz w:val="22"/>
          <w:szCs w:val="22"/>
        </w:rPr>
        <w:t xml:space="preserve"> и </w:t>
      </w:r>
      <w:proofErr w:type="spellStart"/>
      <w:r w:rsidRPr="00C157BD">
        <w:rPr>
          <w:rFonts w:ascii="Times New Roman" w:hAnsi="Times New Roman" w:cs="Times New Roman"/>
          <w:i/>
          <w:color w:val="000000" w:themeColor="text1"/>
          <w:sz w:val="22"/>
          <w:szCs w:val="22"/>
        </w:rPr>
        <w:t>думи</w:t>
      </w:r>
      <w:proofErr w:type="spellEnd"/>
      <w:r w:rsidRPr="00C157BD">
        <w:rPr>
          <w:rFonts w:ascii="Times New Roman" w:hAnsi="Times New Roman" w:cs="Times New Roman"/>
          <w:i/>
          <w:color w:val="000000" w:themeColor="text1"/>
          <w:sz w:val="22"/>
          <w:szCs w:val="22"/>
        </w:rPr>
        <w:t xml:space="preserve">, </w:t>
      </w:r>
      <w:proofErr w:type="spellStart"/>
      <w:r w:rsidRPr="00C157BD">
        <w:rPr>
          <w:rFonts w:ascii="Times New Roman" w:hAnsi="Times New Roman" w:cs="Times New Roman"/>
          <w:i/>
          <w:color w:val="000000" w:themeColor="text1"/>
          <w:sz w:val="22"/>
          <w:szCs w:val="22"/>
        </w:rPr>
        <w:t>комисията</w:t>
      </w:r>
      <w:proofErr w:type="spellEnd"/>
      <w:r w:rsidRPr="00C157BD">
        <w:rPr>
          <w:rFonts w:ascii="Times New Roman" w:hAnsi="Times New Roman" w:cs="Times New Roman"/>
          <w:i/>
          <w:color w:val="000000" w:themeColor="text1"/>
          <w:sz w:val="22"/>
          <w:szCs w:val="22"/>
        </w:rPr>
        <w:t xml:space="preserve"> </w:t>
      </w:r>
      <w:proofErr w:type="spellStart"/>
      <w:r w:rsidRPr="00C157BD">
        <w:rPr>
          <w:rFonts w:ascii="Times New Roman" w:hAnsi="Times New Roman" w:cs="Times New Roman"/>
          <w:i/>
          <w:color w:val="000000" w:themeColor="text1"/>
          <w:sz w:val="22"/>
          <w:szCs w:val="22"/>
        </w:rPr>
        <w:t>ще</w:t>
      </w:r>
      <w:proofErr w:type="spellEnd"/>
      <w:r w:rsidRPr="00C157BD">
        <w:rPr>
          <w:rFonts w:ascii="Times New Roman" w:hAnsi="Times New Roman" w:cs="Times New Roman"/>
          <w:i/>
          <w:color w:val="000000" w:themeColor="text1"/>
          <w:sz w:val="22"/>
          <w:szCs w:val="22"/>
        </w:rPr>
        <w:t xml:space="preserve"> </w:t>
      </w:r>
      <w:proofErr w:type="spellStart"/>
      <w:r w:rsidRPr="00C157BD">
        <w:rPr>
          <w:rFonts w:ascii="Times New Roman" w:hAnsi="Times New Roman" w:cs="Times New Roman"/>
          <w:i/>
          <w:color w:val="000000" w:themeColor="text1"/>
          <w:sz w:val="22"/>
          <w:szCs w:val="22"/>
        </w:rPr>
        <w:t>приема</w:t>
      </w:r>
      <w:proofErr w:type="spellEnd"/>
      <w:r w:rsidRPr="00C157BD">
        <w:rPr>
          <w:rFonts w:ascii="Times New Roman" w:hAnsi="Times New Roman" w:cs="Times New Roman"/>
          <w:i/>
          <w:color w:val="000000" w:themeColor="text1"/>
          <w:sz w:val="22"/>
          <w:szCs w:val="22"/>
        </w:rPr>
        <w:t xml:space="preserve"> </w:t>
      </w:r>
      <w:proofErr w:type="spellStart"/>
      <w:r w:rsidRPr="00C157BD">
        <w:rPr>
          <w:rFonts w:ascii="Times New Roman" w:hAnsi="Times New Roman" w:cs="Times New Roman"/>
          <w:i/>
          <w:color w:val="000000" w:themeColor="text1"/>
          <w:sz w:val="22"/>
          <w:szCs w:val="22"/>
        </w:rPr>
        <w:t>за</w:t>
      </w:r>
      <w:proofErr w:type="spellEnd"/>
      <w:r w:rsidRPr="00C157BD">
        <w:rPr>
          <w:rFonts w:ascii="Times New Roman" w:hAnsi="Times New Roman" w:cs="Times New Roman"/>
          <w:i/>
          <w:color w:val="000000" w:themeColor="text1"/>
          <w:sz w:val="22"/>
          <w:szCs w:val="22"/>
        </w:rPr>
        <w:t xml:space="preserve"> </w:t>
      </w:r>
      <w:proofErr w:type="spellStart"/>
      <w:r w:rsidRPr="00C157BD">
        <w:rPr>
          <w:rFonts w:ascii="Times New Roman" w:hAnsi="Times New Roman" w:cs="Times New Roman"/>
          <w:i/>
          <w:color w:val="000000" w:themeColor="text1"/>
          <w:sz w:val="22"/>
          <w:szCs w:val="22"/>
        </w:rPr>
        <w:t>верни</w:t>
      </w:r>
      <w:proofErr w:type="spellEnd"/>
      <w:r w:rsidRPr="00C157BD">
        <w:rPr>
          <w:rFonts w:ascii="Times New Roman" w:hAnsi="Times New Roman" w:cs="Times New Roman"/>
          <w:i/>
          <w:color w:val="000000" w:themeColor="text1"/>
          <w:sz w:val="22"/>
          <w:szCs w:val="22"/>
        </w:rPr>
        <w:t xml:space="preserve"> </w:t>
      </w:r>
      <w:proofErr w:type="spellStart"/>
      <w:r w:rsidRPr="00C157BD">
        <w:rPr>
          <w:rFonts w:ascii="Times New Roman" w:hAnsi="Times New Roman" w:cs="Times New Roman"/>
          <w:i/>
          <w:color w:val="000000" w:themeColor="text1"/>
          <w:sz w:val="22"/>
          <w:szCs w:val="22"/>
        </w:rPr>
        <w:t>написаните</w:t>
      </w:r>
      <w:proofErr w:type="spellEnd"/>
      <w:r w:rsidRPr="00C157BD">
        <w:rPr>
          <w:rFonts w:ascii="Times New Roman" w:hAnsi="Times New Roman" w:cs="Times New Roman"/>
          <w:i/>
          <w:color w:val="000000" w:themeColor="text1"/>
          <w:sz w:val="22"/>
          <w:szCs w:val="22"/>
        </w:rPr>
        <w:t xml:space="preserve"> с </w:t>
      </w:r>
      <w:proofErr w:type="spellStart"/>
      <w:r w:rsidRPr="00C157BD">
        <w:rPr>
          <w:rFonts w:ascii="Times New Roman" w:hAnsi="Times New Roman" w:cs="Times New Roman"/>
          <w:i/>
          <w:color w:val="000000" w:themeColor="text1"/>
          <w:sz w:val="22"/>
          <w:szCs w:val="22"/>
        </w:rPr>
        <w:t>думи</w:t>
      </w:r>
      <w:proofErr w:type="spellEnd"/>
      <w:r w:rsidRPr="00C157BD">
        <w:rPr>
          <w:rFonts w:ascii="Times New Roman" w:hAnsi="Times New Roman" w:cs="Times New Roman"/>
          <w:i/>
          <w:color w:val="000000" w:themeColor="text1"/>
          <w:sz w:val="22"/>
          <w:szCs w:val="22"/>
        </w:rPr>
        <w:t xml:space="preserve">. </w:t>
      </w:r>
    </w:p>
    <w:p w:rsidR="005C00A4" w:rsidRPr="005C00A4" w:rsidRDefault="005C00A4" w:rsidP="005C00A4">
      <w:pPr>
        <w:pStyle w:val="1"/>
        <w:ind w:left="0" w:firstLine="0"/>
        <w:rPr>
          <w:i/>
          <w:iCs/>
          <w:sz w:val="24"/>
          <w:szCs w:val="24"/>
        </w:rPr>
      </w:pPr>
      <w:r w:rsidRPr="005C00A4">
        <w:rPr>
          <w:i/>
          <w:sz w:val="24"/>
          <w:szCs w:val="24"/>
          <w:u w:val="single"/>
        </w:rPr>
        <w:t>Важно!</w:t>
      </w:r>
      <w:r w:rsidRPr="005C00A4">
        <w:rPr>
          <w:i/>
          <w:sz w:val="24"/>
          <w:szCs w:val="24"/>
        </w:rPr>
        <w:t xml:space="preserve"> </w:t>
      </w:r>
      <w:r w:rsidRPr="005C00A4">
        <w:rPr>
          <w:i/>
          <w:iCs/>
          <w:sz w:val="24"/>
          <w:szCs w:val="24"/>
        </w:rPr>
        <w:t xml:space="preserve">Когато участник подава оферта за повече от една обособена позиция, </w:t>
      </w:r>
      <w:r w:rsidRPr="005C00A4">
        <w:rPr>
          <w:b/>
          <w:i/>
          <w:iCs/>
          <w:sz w:val="24"/>
          <w:szCs w:val="24"/>
        </w:rPr>
        <w:t>за всяка от позициите</w:t>
      </w:r>
      <w:r w:rsidRPr="005C00A4">
        <w:rPr>
          <w:i/>
          <w:iCs/>
          <w:sz w:val="24"/>
          <w:szCs w:val="24"/>
        </w:rPr>
        <w:t xml:space="preserve"> се представят поотделно комплектувани документи по чл. 39, ал. 3, т. 1 от ППЗОП и отделни непрозрачни пликове с надпис "Предлагани ценови параметри", с посочване на позицията, за която се отнасят.</w:t>
      </w:r>
    </w:p>
    <w:p w:rsidR="00C157BD" w:rsidRPr="005C00A4" w:rsidRDefault="00C157BD" w:rsidP="005C00A4">
      <w:pPr>
        <w:rPr>
          <w:rFonts w:ascii="Times New Roman" w:hAnsi="Times New Roman" w:cs="Times New Roman"/>
          <w:sz w:val="24"/>
          <w:szCs w:val="24"/>
          <w:lang w:val="bg-BG"/>
        </w:rPr>
      </w:pPr>
    </w:p>
    <w:p w:rsidR="00B1599B" w:rsidRPr="00C157BD" w:rsidRDefault="009C2D71" w:rsidP="00C157BD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157BD">
        <w:rPr>
          <w:rFonts w:ascii="Times New Roman" w:hAnsi="Times New Roman" w:cs="Times New Roman"/>
          <w:sz w:val="24"/>
          <w:szCs w:val="24"/>
        </w:rPr>
        <w:t xml:space="preserve">2. </w:t>
      </w:r>
      <w:r w:rsidR="00B1599B" w:rsidRPr="00C157BD">
        <w:rPr>
          <w:rFonts w:ascii="Times New Roman" w:hAnsi="Times New Roman" w:cs="Times New Roman"/>
          <w:sz w:val="24"/>
          <w:szCs w:val="24"/>
        </w:rPr>
        <w:t xml:space="preserve">Декларираме, че предложената от нас </w:t>
      </w:r>
      <w:r w:rsidR="00B1599B" w:rsidRPr="00C157BD">
        <w:rPr>
          <w:rFonts w:ascii="Times New Roman" w:hAnsi="Times New Roman" w:cs="Times New Roman"/>
          <w:b/>
          <w:bCs/>
          <w:sz w:val="24"/>
          <w:szCs w:val="24"/>
        </w:rPr>
        <w:t>цена</w:t>
      </w:r>
      <w:r w:rsidR="00B1599B" w:rsidRPr="00C157BD">
        <w:rPr>
          <w:rFonts w:ascii="Times New Roman" w:hAnsi="Times New Roman" w:cs="Times New Roman"/>
          <w:sz w:val="24"/>
          <w:szCs w:val="24"/>
        </w:rPr>
        <w:t xml:space="preserve"> </w:t>
      </w:r>
      <w:r w:rsidR="00A36998" w:rsidRPr="00C157BD">
        <w:rPr>
          <w:rFonts w:ascii="Times New Roman" w:hAnsi="Times New Roman" w:cs="Times New Roman"/>
          <w:sz w:val="24"/>
          <w:szCs w:val="24"/>
        </w:rPr>
        <w:t>е крайна и</w:t>
      </w:r>
      <w:r w:rsidR="00B1599B" w:rsidRPr="00C157BD">
        <w:rPr>
          <w:rFonts w:ascii="Times New Roman" w:hAnsi="Times New Roman" w:cs="Times New Roman"/>
          <w:sz w:val="24"/>
          <w:szCs w:val="24"/>
        </w:rPr>
        <w:t xml:space="preserve"> включ</w:t>
      </w:r>
      <w:r w:rsidR="00A36998" w:rsidRPr="00C157BD">
        <w:rPr>
          <w:rFonts w:ascii="Times New Roman" w:hAnsi="Times New Roman" w:cs="Times New Roman"/>
          <w:sz w:val="24"/>
          <w:szCs w:val="24"/>
        </w:rPr>
        <w:t>ва</w:t>
      </w:r>
      <w:r w:rsidR="00B1599B" w:rsidRPr="00C157BD">
        <w:rPr>
          <w:rFonts w:ascii="Times New Roman" w:hAnsi="Times New Roman" w:cs="Times New Roman"/>
          <w:sz w:val="24"/>
          <w:szCs w:val="24"/>
        </w:rPr>
        <w:t xml:space="preserve"> </w:t>
      </w:r>
      <w:r w:rsidR="00A36998" w:rsidRPr="00C157BD">
        <w:rPr>
          <w:rFonts w:ascii="Times New Roman" w:hAnsi="Times New Roman" w:cs="Times New Roman"/>
          <w:b/>
          <w:bCs/>
          <w:sz w:val="24"/>
          <w:szCs w:val="24"/>
        </w:rPr>
        <w:t xml:space="preserve">всички </w:t>
      </w:r>
      <w:r w:rsidR="00B1599B" w:rsidRPr="00C157BD">
        <w:rPr>
          <w:rFonts w:ascii="Times New Roman" w:hAnsi="Times New Roman" w:cs="Times New Roman"/>
          <w:b/>
          <w:bCs/>
          <w:sz w:val="24"/>
          <w:szCs w:val="24"/>
        </w:rPr>
        <w:t>разходи</w:t>
      </w:r>
      <w:r w:rsidR="00A36998" w:rsidRPr="00C157BD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="00A36998" w:rsidRPr="00C157BD">
        <w:rPr>
          <w:rFonts w:ascii="Times New Roman" w:hAnsi="Times New Roman" w:cs="Times New Roman"/>
          <w:bCs/>
          <w:sz w:val="24"/>
          <w:szCs w:val="24"/>
        </w:rPr>
        <w:t>предвидени от участника</w:t>
      </w:r>
      <w:r w:rsidR="00B1599B" w:rsidRPr="00C157BD">
        <w:rPr>
          <w:rFonts w:ascii="Times New Roman" w:hAnsi="Times New Roman" w:cs="Times New Roman"/>
          <w:sz w:val="24"/>
          <w:szCs w:val="24"/>
        </w:rPr>
        <w:t xml:space="preserve"> за изпълнение на </w:t>
      </w:r>
      <w:r w:rsidR="00A36998" w:rsidRPr="00C157BD">
        <w:rPr>
          <w:rFonts w:ascii="Times New Roman" w:hAnsi="Times New Roman" w:cs="Times New Roman"/>
          <w:sz w:val="24"/>
          <w:szCs w:val="24"/>
        </w:rPr>
        <w:t>обществената</w:t>
      </w:r>
      <w:r w:rsidR="00B1599B" w:rsidRPr="00C157BD">
        <w:rPr>
          <w:rFonts w:ascii="Times New Roman" w:hAnsi="Times New Roman" w:cs="Times New Roman"/>
          <w:sz w:val="24"/>
          <w:szCs w:val="24"/>
        </w:rPr>
        <w:t xml:space="preserve"> поръчката. </w:t>
      </w:r>
    </w:p>
    <w:p w:rsidR="00B1599B" w:rsidRDefault="009C2D71" w:rsidP="00C157BD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C157BD">
        <w:rPr>
          <w:rFonts w:ascii="Times New Roman" w:hAnsi="Times New Roman" w:cs="Times New Roman"/>
          <w:sz w:val="24"/>
          <w:szCs w:val="24"/>
        </w:rPr>
        <w:t xml:space="preserve">3. </w:t>
      </w:r>
      <w:proofErr w:type="spellStart"/>
      <w:r w:rsidR="00B1599B" w:rsidRPr="00C157BD">
        <w:rPr>
          <w:rFonts w:ascii="Times New Roman" w:hAnsi="Times New Roman" w:cs="Times New Roman"/>
          <w:sz w:val="24"/>
          <w:szCs w:val="24"/>
        </w:rPr>
        <w:t>Заявяваме</w:t>
      </w:r>
      <w:proofErr w:type="spellEnd"/>
      <w:r w:rsidR="00B1599B" w:rsidRPr="00C157B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B1599B" w:rsidRPr="00C157BD">
        <w:rPr>
          <w:rFonts w:ascii="Times New Roman" w:hAnsi="Times New Roman" w:cs="Times New Roman"/>
          <w:sz w:val="24"/>
          <w:szCs w:val="24"/>
        </w:rPr>
        <w:t>че</w:t>
      </w:r>
      <w:proofErr w:type="spellEnd"/>
      <w:r w:rsidR="00B1599B" w:rsidRPr="00C157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1599B" w:rsidRPr="00C157BD">
        <w:rPr>
          <w:rFonts w:ascii="Times New Roman" w:hAnsi="Times New Roman" w:cs="Times New Roman"/>
          <w:sz w:val="24"/>
          <w:szCs w:val="24"/>
        </w:rPr>
        <w:t>сме</w:t>
      </w:r>
      <w:proofErr w:type="spellEnd"/>
      <w:r w:rsidR="00B1599B" w:rsidRPr="00C157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1599B" w:rsidRPr="00C157BD">
        <w:rPr>
          <w:rFonts w:ascii="Times New Roman" w:hAnsi="Times New Roman" w:cs="Times New Roman"/>
          <w:sz w:val="24"/>
          <w:szCs w:val="24"/>
        </w:rPr>
        <w:t>съгласни</w:t>
      </w:r>
      <w:proofErr w:type="spellEnd"/>
      <w:r w:rsidR="001759A6">
        <w:rPr>
          <w:rFonts w:ascii="Times New Roman" w:hAnsi="Times New Roman" w:cs="Times New Roman"/>
          <w:sz w:val="24"/>
          <w:szCs w:val="24"/>
        </w:rPr>
        <w:t xml:space="preserve"> с </w:t>
      </w:r>
      <w:proofErr w:type="spellStart"/>
      <w:r w:rsidR="001759A6">
        <w:rPr>
          <w:rFonts w:ascii="Times New Roman" w:hAnsi="Times New Roman" w:cs="Times New Roman"/>
          <w:sz w:val="24"/>
          <w:szCs w:val="24"/>
        </w:rPr>
        <w:t>предложения</w:t>
      </w:r>
      <w:proofErr w:type="spellEnd"/>
      <w:r w:rsidR="001759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759A6">
        <w:rPr>
          <w:rFonts w:ascii="Times New Roman" w:hAnsi="Times New Roman" w:cs="Times New Roman"/>
          <w:sz w:val="24"/>
          <w:szCs w:val="24"/>
        </w:rPr>
        <w:t>от</w:t>
      </w:r>
      <w:proofErr w:type="spellEnd"/>
      <w:r w:rsidR="001759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759A6">
        <w:rPr>
          <w:rFonts w:ascii="Times New Roman" w:hAnsi="Times New Roman" w:cs="Times New Roman"/>
          <w:sz w:val="24"/>
          <w:szCs w:val="24"/>
        </w:rPr>
        <w:t>Възложителя</w:t>
      </w:r>
      <w:proofErr w:type="spellEnd"/>
      <w:r w:rsidR="001759A6">
        <w:rPr>
          <w:rFonts w:ascii="Times New Roman" w:hAnsi="Times New Roman" w:cs="Times New Roman"/>
          <w:sz w:val="24"/>
          <w:szCs w:val="24"/>
        </w:rPr>
        <w:t xml:space="preserve"> </w:t>
      </w:r>
      <w:r w:rsidR="001759A6">
        <w:rPr>
          <w:rFonts w:ascii="Times New Roman" w:hAnsi="Times New Roman" w:cs="Times New Roman"/>
          <w:sz w:val="24"/>
          <w:szCs w:val="24"/>
          <w:lang w:val="bg-BG"/>
        </w:rPr>
        <w:t>в</w:t>
      </w:r>
      <w:r w:rsidR="00B1599B" w:rsidRPr="00C157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1599B" w:rsidRPr="00C157BD">
        <w:rPr>
          <w:rFonts w:ascii="Times New Roman" w:hAnsi="Times New Roman" w:cs="Times New Roman"/>
          <w:sz w:val="24"/>
          <w:szCs w:val="24"/>
        </w:rPr>
        <w:t>проекта</w:t>
      </w:r>
      <w:proofErr w:type="spellEnd"/>
      <w:r w:rsidR="00B1599B" w:rsidRPr="00C157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1599B" w:rsidRPr="00C157BD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B1599B" w:rsidRPr="00C157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1599B" w:rsidRPr="00C157BD">
        <w:rPr>
          <w:rFonts w:ascii="Times New Roman" w:hAnsi="Times New Roman" w:cs="Times New Roman"/>
          <w:sz w:val="24"/>
          <w:szCs w:val="24"/>
        </w:rPr>
        <w:t>договор</w:t>
      </w:r>
      <w:proofErr w:type="spellEnd"/>
      <w:r w:rsidR="00B1599B" w:rsidRPr="00C157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1599B" w:rsidRPr="00C157BD">
        <w:rPr>
          <w:rFonts w:ascii="Times New Roman" w:hAnsi="Times New Roman" w:cs="Times New Roman"/>
          <w:sz w:val="24"/>
          <w:szCs w:val="24"/>
        </w:rPr>
        <w:t>начин</w:t>
      </w:r>
      <w:proofErr w:type="spellEnd"/>
      <w:r w:rsidR="00B1599B" w:rsidRPr="00C157BD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B1599B" w:rsidRPr="00C157BD">
        <w:rPr>
          <w:rFonts w:ascii="Times New Roman" w:hAnsi="Times New Roman" w:cs="Times New Roman"/>
          <w:sz w:val="24"/>
          <w:szCs w:val="24"/>
        </w:rPr>
        <w:t>ред</w:t>
      </w:r>
      <w:proofErr w:type="spellEnd"/>
      <w:r w:rsidR="00B1599B" w:rsidRPr="00C157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1599B" w:rsidRPr="00C157BD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B1599B" w:rsidRPr="00C157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1599B" w:rsidRPr="00C157BD">
        <w:rPr>
          <w:rFonts w:ascii="Times New Roman" w:hAnsi="Times New Roman" w:cs="Times New Roman"/>
          <w:sz w:val="24"/>
          <w:szCs w:val="24"/>
        </w:rPr>
        <w:t>извършване</w:t>
      </w:r>
      <w:proofErr w:type="spellEnd"/>
      <w:r w:rsidR="00B1599B" w:rsidRPr="00C157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1599B" w:rsidRPr="00C157BD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B1599B" w:rsidRPr="00C157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1599B" w:rsidRPr="00C157BD">
        <w:rPr>
          <w:rFonts w:ascii="Times New Roman" w:hAnsi="Times New Roman" w:cs="Times New Roman"/>
          <w:sz w:val="24"/>
          <w:szCs w:val="24"/>
        </w:rPr>
        <w:t>плащанията</w:t>
      </w:r>
      <w:proofErr w:type="spellEnd"/>
      <w:r w:rsidR="00B1599B" w:rsidRPr="00C157BD">
        <w:rPr>
          <w:rFonts w:ascii="Times New Roman" w:hAnsi="Times New Roman" w:cs="Times New Roman"/>
          <w:sz w:val="24"/>
          <w:szCs w:val="24"/>
        </w:rPr>
        <w:t>.</w:t>
      </w:r>
    </w:p>
    <w:p w:rsidR="00C157BD" w:rsidRPr="00C157BD" w:rsidRDefault="00C157BD" w:rsidP="00C157BD">
      <w:pPr>
        <w:ind w:firstLine="720"/>
        <w:rPr>
          <w:rFonts w:ascii="Times New Roman" w:hAnsi="Times New Roman" w:cs="Times New Roman"/>
          <w:sz w:val="24"/>
          <w:szCs w:val="24"/>
        </w:rPr>
      </w:pPr>
    </w:p>
    <w:p w:rsidR="009C2D71" w:rsidRPr="009C2D71" w:rsidRDefault="009C2D71" w:rsidP="00C157BD">
      <w:pPr>
        <w:pStyle w:val="NoSpacing"/>
        <w:spacing w:line="36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u w:val="single"/>
          <w:lang w:val="bg-BG" w:eastAsia="bg-BG"/>
        </w:rPr>
      </w:pPr>
      <w:r w:rsidRPr="009C2D71">
        <w:rPr>
          <w:rFonts w:ascii="Times New Roman" w:eastAsia="Times New Roman" w:hAnsi="Times New Roman"/>
          <w:b/>
          <w:bCs/>
          <w:sz w:val="24"/>
          <w:szCs w:val="24"/>
          <w:u w:val="single"/>
          <w:lang w:val="bg-BG" w:eastAsia="bg-BG"/>
        </w:rPr>
        <w:t>ПОДПИС и ПЕЧАТ: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553"/>
        <w:gridCol w:w="4441"/>
      </w:tblGrid>
      <w:tr w:rsidR="009C2D71" w:rsidRPr="009C2D71" w:rsidTr="00C157BD">
        <w:trPr>
          <w:trHeight w:val="432"/>
        </w:trPr>
        <w:tc>
          <w:tcPr>
            <w:tcW w:w="5553" w:type="dxa"/>
          </w:tcPr>
          <w:p w:rsidR="009C2D71" w:rsidRPr="009C2D71" w:rsidRDefault="009C2D71" w:rsidP="00C157B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</w:pPr>
            <w:r w:rsidRPr="009C2D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  <w:t xml:space="preserve">Дата </w:t>
            </w:r>
            <w:r w:rsidR="00C157B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  <w:t xml:space="preserve"> </w:t>
            </w:r>
          </w:p>
        </w:tc>
        <w:tc>
          <w:tcPr>
            <w:tcW w:w="4441" w:type="dxa"/>
          </w:tcPr>
          <w:p w:rsidR="009C2D71" w:rsidRPr="009C2D71" w:rsidRDefault="009C2D71" w:rsidP="00C157B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9C2D71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________/ _________ / ______</w:t>
            </w:r>
          </w:p>
        </w:tc>
      </w:tr>
      <w:tr w:rsidR="009C2D71" w:rsidRPr="009C2D71" w:rsidTr="00C157BD">
        <w:trPr>
          <w:trHeight w:val="416"/>
        </w:trPr>
        <w:tc>
          <w:tcPr>
            <w:tcW w:w="5553" w:type="dxa"/>
          </w:tcPr>
          <w:p w:rsidR="009C2D71" w:rsidRPr="009C2D71" w:rsidRDefault="009C2D71" w:rsidP="00C157B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</w:pPr>
            <w:r w:rsidRPr="009C2D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  <w:t>Име и фамилия</w:t>
            </w:r>
          </w:p>
        </w:tc>
        <w:tc>
          <w:tcPr>
            <w:tcW w:w="4441" w:type="dxa"/>
          </w:tcPr>
          <w:p w:rsidR="009C2D71" w:rsidRPr="009C2D71" w:rsidRDefault="009C2D71" w:rsidP="00C157B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9C2D71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__________________________</w:t>
            </w:r>
          </w:p>
        </w:tc>
      </w:tr>
      <w:tr w:rsidR="009C2D71" w:rsidRPr="009C2D71" w:rsidTr="00C157BD">
        <w:trPr>
          <w:trHeight w:val="432"/>
        </w:trPr>
        <w:tc>
          <w:tcPr>
            <w:tcW w:w="5553" w:type="dxa"/>
          </w:tcPr>
          <w:p w:rsidR="009C2D71" w:rsidRPr="009C2D71" w:rsidRDefault="009C2D71" w:rsidP="00C157B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</w:pPr>
            <w:r w:rsidRPr="009C2D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  <w:t>Подпис на упълномощеното лице</w:t>
            </w:r>
          </w:p>
        </w:tc>
        <w:tc>
          <w:tcPr>
            <w:tcW w:w="4441" w:type="dxa"/>
          </w:tcPr>
          <w:p w:rsidR="009C2D71" w:rsidRPr="009C2D71" w:rsidRDefault="009C2D71" w:rsidP="00C157B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9C2D71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__________________________</w:t>
            </w:r>
          </w:p>
        </w:tc>
      </w:tr>
      <w:tr w:rsidR="009C2D71" w:rsidRPr="009C2D71" w:rsidTr="00C157BD">
        <w:trPr>
          <w:trHeight w:val="416"/>
        </w:trPr>
        <w:tc>
          <w:tcPr>
            <w:tcW w:w="5553" w:type="dxa"/>
          </w:tcPr>
          <w:p w:rsidR="009C2D71" w:rsidRPr="009C2D71" w:rsidRDefault="009C2D71" w:rsidP="00C157B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</w:pPr>
            <w:r w:rsidRPr="009C2D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  <w:t xml:space="preserve">Длъжност </w:t>
            </w:r>
          </w:p>
        </w:tc>
        <w:tc>
          <w:tcPr>
            <w:tcW w:w="4441" w:type="dxa"/>
          </w:tcPr>
          <w:p w:rsidR="009C2D71" w:rsidRPr="009C2D71" w:rsidRDefault="009C2D71" w:rsidP="00C157B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9C2D71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__________________________</w:t>
            </w:r>
          </w:p>
        </w:tc>
      </w:tr>
      <w:tr w:rsidR="009C2D71" w:rsidRPr="009C2D71" w:rsidTr="00C157BD">
        <w:trPr>
          <w:trHeight w:val="432"/>
        </w:trPr>
        <w:tc>
          <w:tcPr>
            <w:tcW w:w="5553" w:type="dxa"/>
          </w:tcPr>
          <w:p w:rsidR="009C2D71" w:rsidRPr="009C2D71" w:rsidRDefault="009C2D71" w:rsidP="00C157B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</w:pPr>
            <w:r w:rsidRPr="009C2D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  <w:t>Наименование на участника</w:t>
            </w:r>
          </w:p>
        </w:tc>
        <w:tc>
          <w:tcPr>
            <w:tcW w:w="4441" w:type="dxa"/>
          </w:tcPr>
          <w:p w:rsidR="009C2D71" w:rsidRPr="009C2D71" w:rsidRDefault="009C2D71" w:rsidP="00C157B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9C2D71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__________________________</w:t>
            </w:r>
          </w:p>
        </w:tc>
      </w:tr>
    </w:tbl>
    <w:p w:rsidR="009C2D71" w:rsidRPr="009C2D71" w:rsidRDefault="009C2D71" w:rsidP="00C157BD">
      <w:pPr>
        <w:spacing w:before="120" w:line="360" w:lineRule="auto"/>
        <w:ind w:left="1416"/>
        <w:jc w:val="both"/>
        <w:rPr>
          <w:rFonts w:ascii="Times New Roman" w:hAnsi="Times New Roman" w:cs="Times New Roman"/>
          <w:sz w:val="24"/>
          <w:szCs w:val="24"/>
        </w:rPr>
      </w:pPr>
    </w:p>
    <w:p w:rsidR="009C2D71" w:rsidRPr="009C2D71" w:rsidRDefault="009C2D71" w:rsidP="00C157BD">
      <w:pPr>
        <w:spacing w:before="120" w:line="360" w:lineRule="auto"/>
        <w:ind w:left="1416"/>
        <w:jc w:val="both"/>
        <w:rPr>
          <w:rFonts w:ascii="Times New Roman" w:hAnsi="Times New Roman" w:cs="Times New Roman"/>
          <w:sz w:val="24"/>
          <w:szCs w:val="24"/>
        </w:rPr>
      </w:pPr>
    </w:p>
    <w:p w:rsidR="009C2D71" w:rsidRPr="009C2D71" w:rsidRDefault="009C2D71" w:rsidP="00C157BD">
      <w:pPr>
        <w:pStyle w:val="NoSpacing"/>
        <w:spacing w:line="360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9C2D71">
        <w:rPr>
          <w:rFonts w:ascii="Times New Roman" w:hAnsi="Times New Roman"/>
          <w:sz w:val="24"/>
          <w:szCs w:val="24"/>
          <w:lang w:val="bg-BG"/>
        </w:rPr>
        <w:t>––––––––––––––––––––––––––––––––––––––––––</w:t>
      </w:r>
      <w:r w:rsidR="00B64815" w:rsidRPr="009C2D71">
        <w:rPr>
          <w:rFonts w:ascii="Times New Roman" w:hAnsi="Times New Roman"/>
          <w:sz w:val="24"/>
          <w:szCs w:val="24"/>
          <w:lang w:val="bg-BG"/>
        </w:rPr>
        <w:t>––––––––––––––––––</w:t>
      </w:r>
      <w:r w:rsidRPr="009C2D71">
        <w:rPr>
          <w:rFonts w:ascii="Times New Roman" w:hAnsi="Times New Roman"/>
          <w:sz w:val="24"/>
          <w:szCs w:val="24"/>
          <w:lang w:val="bg-BG"/>
        </w:rPr>
        <w:t>–––––––––––––––––––––</w:t>
      </w:r>
    </w:p>
    <w:p w:rsidR="009C2D71" w:rsidRPr="009C2D71" w:rsidRDefault="009C2D71" w:rsidP="00C157BD">
      <w:pPr>
        <w:pStyle w:val="NoSpacing"/>
        <w:spacing w:line="360" w:lineRule="auto"/>
        <w:jc w:val="both"/>
        <w:rPr>
          <w:rFonts w:ascii="Times New Roman" w:hAnsi="Times New Roman"/>
          <w:i/>
          <w:iCs/>
          <w:sz w:val="24"/>
          <w:szCs w:val="24"/>
          <w:lang w:val="bg-BG"/>
        </w:rPr>
      </w:pPr>
      <w:r w:rsidRPr="009C2D71">
        <w:rPr>
          <w:rFonts w:ascii="Times New Roman" w:hAnsi="Times New Roman"/>
          <w:i/>
          <w:iCs/>
          <w:sz w:val="24"/>
          <w:szCs w:val="24"/>
          <w:lang w:val="bg-BG"/>
        </w:rPr>
        <w:t>Съгласно чл. 72, ал. 1 от ЗОП когато предложение в офертата на участник, свързано с цена или разходи,</w:t>
      </w:r>
      <w:r w:rsidR="00B64815">
        <w:rPr>
          <w:rFonts w:ascii="Times New Roman" w:hAnsi="Times New Roman"/>
          <w:i/>
          <w:iCs/>
          <w:sz w:val="24"/>
          <w:szCs w:val="24"/>
          <w:lang w:val="bg-BG"/>
        </w:rPr>
        <w:t xml:space="preserve"> </w:t>
      </w:r>
      <w:r w:rsidRPr="009C2D71">
        <w:rPr>
          <w:rFonts w:ascii="Times New Roman" w:hAnsi="Times New Roman"/>
          <w:i/>
          <w:iCs/>
          <w:sz w:val="24"/>
          <w:szCs w:val="24"/>
          <w:lang w:val="bg-BG"/>
        </w:rPr>
        <w:t>което подлежи на оценяване, е с повече от 20 на сто по-благоприятно от средната стойност на предложенията на останалите участници по същия показател за оценка, възложителят изисква подробна писмена обосновка за начина на неговото образуване, която се представя в 5-дневен срок от получаване на искането.</w:t>
      </w:r>
    </w:p>
    <w:p w:rsidR="009C2D71" w:rsidRPr="009C2D71" w:rsidRDefault="009C2D71" w:rsidP="00C157BD">
      <w:pPr>
        <w:keepNext/>
        <w:widowControl w:val="0"/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  <w:lang w:val="bg-BG"/>
        </w:rPr>
      </w:pPr>
      <w:r w:rsidRPr="009C2D71">
        <w:rPr>
          <w:rFonts w:ascii="Times New Roman" w:hAnsi="Times New Roman" w:cs="Times New Roman"/>
          <w:bCs/>
          <w:sz w:val="24"/>
          <w:szCs w:val="24"/>
        </w:rPr>
        <w:t>–––––––––––––––––––––––––––––––––––––––––––</w:t>
      </w:r>
      <w:r w:rsidR="00B64815">
        <w:rPr>
          <w:rFonts w:ascii="Times New Roman" w:hAnsi="Times New Roman" w:cs="Times New Roman"/>
          <w:sz w:val="24"/>
          <w:szCs w:val="24"/>
          <w:lang w:val="bg-BG"/>
        </w:rPr>
        <w:t>––––––––––––––––</w:t>
      </w:r>
      <w:r w:rsidRPr="009C2D71">
        <w:rPr>
          <w:rFonts w:ascii="Times New Roman" w:hAnsi="Times New Roman" w:cs="Times New Roman"/>
          <w:bCs/>
          <w:sz w:val="24"/>
          <w:szCs w:val="24"/>
        </w:rPr>
        <w:t>––––––––––––––––––––––</w:t>
      </w:r>
    </w:p>
    <w:p w:rsidR="00BE7A4F" w:rsidRPr="00F00FFF" w:rsidRDefault="00BE7A4F" w:rsidP="00F00FFF">
      <w:pPr>
        <w:rPr>
          <w:rFonts w:ascii="Times New Roman" w:hAnsi="Times New Roman" w:cs="Times New Roman"/>
          <w:sz w:val="24"/>
          <w:szCs w:val="24"/>
          <w:lang w:val="bg-BG"/>
        </w:rPr>
      </w:pPr>
    </w:p>
    <w:sectPr w:rsidR="00BE7A4F" w:rsidRPr="00F00FFF" w:rsidSect="00C157BD">
      <w:headerReference w:type="default" r:id="rId8"/>
      <w:pgSz w:w="11906" w:h="16838"/>
      <w:pgMar w:top="851" w:right="836" w:bottom="568" w:left="990" w:header="284" w:footer="825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A364A" w:rsidRDefault="002A364A" w:rsidP="00E22522">
      <w:pPr>
        <w:spacing w:after="0" w:line="240" w:lineRule="auto"/>
      </w:pPr>
      <w:r>
        <w:separator/>
      </w:r>
    </w:p>
  </w:endnote>
  <w:endnote w:type="continuationSeparator" w:id="0">
    <w:p w:rsidR="002A364A" w:rsidRDefault="002A364A" w:rsidP="00E225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A364A" w:rsidRDefault="002A364A" w:rsidP="00E22522">
      <w:pPr>
        <w:spacing w:after="0" w:line="240" w:lineRule="auto"/>
      </w:pPr>
      <w:r>
        <w:separator/>
      </w:r>
    </w:p>
  </w:footnote>
  <w:footnote w:type="continuationSeparator" w:id="0">
    <w:p w:rsidR="002A364A" w:rsidRDefault="002A364A" w:rsidP="00E225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370B" w:rsidRPr="004D3BBE" w:rsidRDefault="002B370B" w:rsidP="002B370B">
    <w:pPr>
      <w:spacing w:after="120"/>
      <w:ind w:firstLine="709"/>
      <w:jc w:val="right"/>
      <w:rPr>
        <w:rFonts w:eastAsia="Calibri"/>
        <w:b/>
        <w:bCs/>
        <w:caps/>
        <w:sz w:val="2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E20413"/>
    <w:multiLevelType w:val="hybridMultilevel"/>
    <w:tmpl w:val="D250DC12"/>
    <w:lvl w:ilvl="0" w:tplc="A31254F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8545884"/>
    <w:multiLevelType w:val="hybridMultilevel"/>
    <w:tmpl w:val="DD5C8B88"/>
    <w:lvl w:ilvl="0" w:tplc="C5DE5BF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5015288"/>
    <w:multiLevelType w:val="multilevel"/>
    <w:tmpl w:val="ECE00E82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suff w:val="space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68792A48"/>
    <w:multiLevelType w:val="hybridMultilevel"/>
    <w:tmpl w:val="96108CF0"/>
    <w:lvl w:ilvl="0" w:tplc="697AD136">
      <w:start w:val="1"/>
      <w:numFmt w:val="bullet"/>
      <w:lvlText w:val="-"/>
      <w:lvlJc w:val="left"/>
      <w:pPr>
        <w:ind w:left="1080" w:hanging="360"/>
      </w:pPr>
      <w:rPr>
        <w:rFonts w:ascii="Times New Roman" w:eastAsia="Batang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4E262C"/>
    <w:rsid w:val="00125D89"/>
    <w:rsid w:val="00142756"/>
    <w:rsid w:val="001759A6"/>
    <w:rsid w:val="002A364A"/>
    <w:rsid w:val="002B370B"/>
    <w:rsid w:val="00366195"/>
    <w:rsid w:val="004E262C"/>
    <w:rsid w:val="00532CCA"/>
    <w:rsid w:val="005C00A4"/>
    <w:rsid w:val="005D4A24"/>
    <w:rsid w:val="00685A6A"/>
    <w:rsid w:val="007557CF"/>
    <w:rsid w:val="00785BA4"/>
    <w:rsid w:val="007C5196"/>
    <w:rsid w:val="00841556"/>
    <w:rsid w:val="00843B9B"/>
    <w:rsid w:val="00852864"/>
    <w:rsid w:val="008B61B0"/>
    <w:rsid w:val="00921738"/>
    <w:rsid w:val="00925266"/>
    <w:rsid w:val="00950D73"/>
    <w:rsid w:val="009576EC"/>
    <w:rsid w:val="009C2D71"/>
    <w:rsid w:val="009C5025"/>
    <w:rsid w:val="00A36998"/>
    <w:rsid w:val="00A47F73"/>
    <w:rsid w:val="00A520C6"/>
    <w:rsid w:val="00AE7E81"/>
    <w:rsid w:val="00B1599B"/>
    <w:rsid w:val="00B64815"/>
    <w:rsid w:val="00BE7A4F"/>
    <w:rsid w:val="00C157BD"/>
    <w:rsid w:val="00C47692"/>
    <w:rsid w:val="00E06CF4"/>
    <w:rsid w:val="00E22522"/>
    <w:rsid w:val="00E41826"/>
    <w:rsid w:val="00F00FFF"/>
    <w:rsid w:val="00F10249"/>
    <w:rsid w:val="00F940C2"/>
    <w:rsid w:val="00FE2F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FC0EB91"/>
  <w15:docId w15:val="{5AB49EAC-AC9D-4C43-B46E-9104D4201C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2522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157B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4E262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character" w:customStyle="1" w:styleId="FooterChar">
    <w:name w:val="Footer Char"/>
    <w:basedOn w:val="DefaultParagraphFont"/>
    <w:link w:val="Footer"/>
    <w:uiPriority w:val="99"/>
    <w:rsid w:val="004E262C"/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table" w:styleId="TableGrid">
    <w:name w:val="Table Grid"/>
    <w:basedOn w:val="TableNormal"/>
    <w:uiPriority w:val="59"/>
    <w:rsid w:val="004E26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bg-BG"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link w:val="NoSpacingChar"/>
    <w:uiPriority w:val="99"/>
    <w:qFormat/>
    <w:rsid w:val="004E262C"/>
    <w:pPr>
      <w:spacing w:after="0" w:line="240" w:lineRule="auto"/>
    </w:pPr>
    <w:rPr>
      <w:rFonts w:ascii="Calibri" w:eastAsia="Calibri" w:hAnsi="Calibri" w:cs="Times New Roman"/>
    </w:rPr>
  </w:style>
  <w:style w:type="paragraph" w:styleId="BodyText2">
    <w:name w:val="Body Text 2"/>
    <w:basedOn w:val="Normal"/>
    <w:link w:val="BodyText2Char"/>
    <w:rsid w:val="004E262C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character" w:customStyle="1" w:styleId="BodyText2Char">
    <w:name w:val="Body Text 2 Char"/>
    <w:basedOn w:val="DefaultParagraphFont"/>
    <w:link w:val="BodyText2"/>
    <w:rsid w:val="004E262C"/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E26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262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7557CF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557CF"/>
  </w:style>
  <w:style w:type="paragraph" w:styleId="BodyText">
    <w:name w:val="Body Text"/>
    <w:basedOn w:val="Normal"/>
    <w:link w:val="BodyTextChar"/>
    <w:uiPriority w:val="99"/>
    <w:unhideWhenUsed/>
    <w:rsid w:val="00F00FFF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F00FFF"/>
  </w:style>
  <w:style w:type="character" w:customStyle="1" w:styleId="NoSpacingChar">
    <w:name w:val="No Spacing Char"/>
    <w:link w:val="NoSpacing"/>
    <w:uiPriority w:val="99"/>
    <w:locked/>
    <w:rsid w:val="009C2D71"/>
    <w:rPr>
      <w:rFonts w:ascii="Calibri" w:eastAsia="Calibri" w:hAnsi="Calibri" w:cs="Times New Roman"/>
    </w:rPr>
  </w:style>
  <w:style w:type="paragraph" w:customStyle="1" w:styleId="CharCharCharChar">
    <w:name w:val="Char Char Char Char"/>
    <w:basedOn w:val="Normal"/>
    <w:rsid w:val="00A36998"/>
    <w:pPr>
      <w:tabs>
        <w:tab w:val="left" w:pos="709"/>
      </w:tabs>
      <w:suppressAutoHyphens/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ar-SA"/>
    </w:rPr>
  </w:style>
  <w:style w:type="character" w:customStyle="1" w:styleId="Heading2Char">
    <w:name w:val="Heading 2 Char"/>
    <w:basedOn w:val="DefaultParagraphFont"/>
    <w:link w:val="Heading2"/>
    <w:uiPriority w:val="9"/>
    <w:rsid w:val="00C157BD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customStyle="1" w:styleId="1">
    <w:name w:val="Списък на абзаци1"/>
    <w:basedOn w:val="Normal"/>
    <w:qFormat/>
    <w:rsid w:val="005C00A4"/>
    <w:pPr>
      <w:spacing w:after="0" w:line="240" w:lineRule="auto"/>
      <w:ind w:left="720" w:firstLine="720"/>
      <w:contextualSpacing/>
      <w:jc w:val="both"/>
    </w:pPr>
    <w:rPr>
      <w:rFonts w:ascii="Times New Roman" w:eastAsia="Times New Roman" w:hAnsi="Times New Roman" w:cs="Times New Roman"/>
      <w:sz w:val="28"/>
      <w:szCs w:val="20"/>
      <w:lang w:val="bg-BG"/>
    </w:rPr>
  </w:style>
  <w:style w:type="paragraph" w:styleId="ListParagraph">
    <w:name w:val="List Paragraph"/>
    <w:basedOn w:val="Normal"/>
    <w:link w:val="ListParagraphChar"/>
    <w:uiPriority w:val="34"/>
    <w:qFormat/>
    <w:rsid w:val="00E41826"/>
    <w:pPr>
      <w:widowControl w:val="0"/>
      <w:suppressAutoHyphens/>
      <w:spacing w:before="57" w:after="57" w:line="240" w:lineRule="auto"/>
      <w:ind w:left="720"/>
      <w:jc w:val="both"/>
    </w:pPr>
    <w:rPr>
      <w:rFonts w:ascii="Times New Roman" w:eastAsia="Times New Roman" w:hAnsi="Times New Roman" w:cs="Times New Roman"/>
      <w:sz w:val="24"/>
      <w:szCs w:val="24"/>
      <w:lang w:val="bg-BG" w:eastAsia="ar-SA"/>
    </w:rPr>
  </w:style>
  <w:style w:type="character" w:customStyle="1" w:styleId="ListParagraphChar">
    <w:name w:val="List Paragraph Char"/>
    <w:link w:val="ListParagraph"/>
    <w:uiPriority w:val="34"/>
    <w:locked/>
    <w:rsid w:val="00E41826"/>
    <w:rPr>
      <w:rFonts w:ascii="Times New Roman" w:eastAsia="Times New Roman" w:hAnsi="Times New Roman" w:cs="Times New Roman"/>
      <w:sz w:val="24"/>
      <w:szCs w:val="24"/>
      <w:lang w:val="bg-BG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A3B2D29-8AD2-479D-8A82-F8C3FFCA13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485</Words>
  <Characters>2765</Characters>
  <Application>Microsoft Office Word</Application>
  <DocSecurity>0</DocSecurity>
  <Lines>23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Мария Тачева</cp:lastModifiedBy>
  <cp:revision>15</cp:revision>
  <cp:lastPrinted>2020-03-10T13:44:00Z</cp:lastPrinted>
  <dcterms:created xsi:type="dcterms:W3CDTF">2018-10-16T08:27:00Z</dcterms:created>
  <dcterms:modified xsi:type="dcterms:W3CDTF">2020-06-01T13:17:00Z</dcterms:modified>
</cp:coreProperties>
</file>